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567" w:rsidRPr="0092541A" w:rsidRDefault="00CD5567" w:rsidP="00CD5567">
      <w:pPr>
        <w:pStyle w:val="NormalWeb"/>
        <w:spacing w:before="0" w:beforeAutospacing="0" w:after="0" w:afterAutospacing="0" w:line="276" w:lineRule="auto"/>
        <w:jc w:val="center"/>
        <w:rPr>
          <w:b/>
          <w:sz w:val="26"/>
          <w:szCs w:val="26"/>
        </w:rPr>
      </w:pPr>
      <w:r w:rsidRPr="0092541A">
        <w:rPr>
          <w:b/>
          <w:sz w:val="26"/>
          <w:szCs w:val="26"/>
        </w:rPr>
        <w:t>ĐỔI MỚI PHƯƠNG PHÁP GIẢNG DẠY HỌC PHẦN KỸ NĂNG GIAO TIẾP</w:t>
      </w:r>
    </w:p>
    <w:p w:rsidR="00CD5567" w:rsidRPr="00CD5567" w:rsidRDefault="00CD5567" w:rsidP="00CD5567">
      <w:pPr>
        <w:spacing w:after="0"/>
        <w:jc w:val="right"/>
        <w:rPr>
          <w:rFonts w:ascii="Times New Roman" w:hAnsi="Times New Roman"/>
          <w:b/>
          <w:i/>
          <w:sz w:val="16"/>
          <w:szCs w:val="16"/>
        </w:rPr>
      </w:pPr>
    </w:p>
    <w:p w:rsidR="00CD5567" w:rsidRPr="00CD5567" w:rsidRDefault="00CD5567" w:rsidP="00CD5567">
      <w:pPr>
        <w:spacing w:after="0"/>
        <w:jc w:val="right"/>
        <w:rPr>
          <w:rFonts w:ascii="Times New Roman" w:hAnsi="Times New Roman"/>
          <w:b/>
          <w:i/>
          <w:sz w:val="26"/>
          <w:szCs w:val="26"/>
        </w:rPr>
      </w:pPr>
      <w:r w:rsidRPr="00CD5567">
        <w:rPr>
          <w:rFonts w:ascii="Times New Roman" w:hAnsi="Times New Roman"/>
          <w:b/>
          <w:i/>
          <w:sz w:val="26"/>
          <w:szCs w:val="26"/>
        </w:rPr>
        <w:t>ThS. Đặng Thị Nhật Minh</w:t>
      </w:r>
    </w:p>
    <w:p w:rsidR="00CD5567" w:rsidRDefault="00CD5567" w:rsidP="00CD5567">
      <w:pPr>
        <w:pStyle w:val="NormalWeb"/>
        <w:spacing w:before="0" w:beforeAutospacing="0" w:after="0" w:afterAutospacing="0" w:line="276" w:lineRule="auto"/>
        <w:jc w:val="right"/>
        <w:rPr>
          <w:sz w:val="26"/>
          <w:szCs w:val="26"/>
        </w:rPr>
      </w:pPr>
      <w:r w:rsidRPr="00CD5567">
        <w:rPr>
          <w:b/>
          <w:i/>
          <w:sz w:val="26"/>
          <w:szCs w:val="26"/>
        </w:rPr>
        <w:t xml:space="preserve">Giảng viên - Khoa </w:t>
      </w:r>
      <w:r w:rsidR="00972150">
        <w:rPr>
          <w:b/>
          <w:i/>
          <w:sz w:val="26"/>
          <w:szCs w:val="26"/>
        </w:rPr>
        <w:t>K</w:t>
      </w:r>
      <w:bookmarkStart w:id="0" w:name="_GoBack"/>
      <w:bookmarkEnd w:id="0"/>
      <w:r w:rsidRPr="00CD5567">
        <w:rPr>
          <w:b/>
          <w:i/>
          <w:sz w:val="26"/>
          <w:szCs w:val="26"/>
        </w:rPr>
        <w:t>hoa học cơ bản</w:t>
      </w:r>
    </w:p>
    <w:p w:rsidR="00CD5567" w:rsidRPr="0092541A" w:rsidRDefault="00CD5567" w:rsidP="00CD5567">
      <w:pPr>
        <w:pStyle w:val="NormalWeb"/>
        <w:spacing w:before="0" w:beforeAutospacing="0" w:after="0" w:afterAutospacing="0" w:line="276" w:lineRule="auto"/>
        <w:rPr>
          <w:sz w:val="26"/>
          <w:szCs w:val="26"/>
        </w:rPr>
      </w:pPr>
    </w:p>
    <w:p w:rsidR="00CD5567" w:rsidRPr="0092541A" w:rsidRDefault="00CD5567" w:rsidP="00CD5567">
      <w:pPr>
        <w:pStyle w:val="NormalWeb"/>
        <w:numPr>
          <w:ilvl w:val="0"/>
          <w:numId w:val="29"/>
        </w:numPr>
        <w:spacing w:before="0" w:beforeAutospacing="0" w:after="0" w:afterAutospacing="0" w:line="276" w:lineRule="auto"/>
        <w:ind w:left="270" w:hanging="270"/>
        <w:rPr>
          <w:b/>
          <w:sz w:val="26"/>
          <w:szCs w:val="26"/>
        </w:rPr>
      </w:pPr>
      <w:r w:rsidRPr="0092541A">
        <w:rPr>
          <w:b/>
          <w:sz w:val="26"/>
          <w:szCs w:val="26"/>
        </w:rPr>
        <w:t xml:space="preserve">Vị trí - vai trò của học phần Kỹ năng Giao tiếp </w:t>
      </w:r>
    </w:p>
    <w:p w:rsidR="00CD5567" w:rsidRDefault="00CD5567" w:rsidP="00CD5567">
      <w:pPr>
        <w:spacing w:after="0"/>
        <w:ind w:firstLine="540"/>
        <w:jc w:val="both"/>
        <w:rPr>
          <w:rFonts w:ascii="Times New Roman" w:hAnsi="Times New Roman"/>
          <w:sz w:val="26"/>
          <w:szCs w:val="26"/>
        </w:rPr>
      </w:pPr>
      <w:r w:rsidRPr="0092541A">
        <w:rPr>
          <w:rFonts w:ascii="Times New Roman" w:hAnsi="Times New Roman"/>
          <w:sz w:val="26"/>
          <w:szCs w:val="26"/>
        </w:rPr>
        <w:t>Kỹ năng Giao tiếp (KNGT), có trường gọi là kỹ năng mềm, là những kỹ năng thuộc về tính cách con người, không mang tính chuyên môn nhưng lại rất quan trọng và cần thiết, giúp cho con người tồn tại và phát triển một cách bền vững trong mọi tình huống.</w:t>
      </w:r>
      <w:r>
        <w:rPr>
          <w:rFonts w:ascii="Times New Roman" w:hAnsi="Times New Roman"/>
          <w:sz w:val="26"/>
          <w:szCs w:val="26"/>
        </w:rPr>
        <w:t xml:space="preserve"> Nó góp phần hình thành những phẩm chất cá nhân (những phẩm chất cá nhân được các nhà tuyển dụng đánh giá cao đó là </w:t>
      </w:r>
      <w:r w:rsidRPr="0092541A">
        <w:rPr>
          <w:rFonts w:ascii="Times New Roman" w:hAnsi="Times New Roman"/>
          <w:sz w:val="26"/>
          <w:szCs w:val="26"/>
        </w:rPr>
        <w:t xml:space="preserve"> tính trung thực, tinh thần công hiến, </w:t>
      </w:r>
      <w:r w:rsidRPr="0092541A">
        <w:rPr>
          <w:rFonts w:ascii="Times New Roman" w:eastAsia="MS Mincho" w:hAnsi="Times New Roman"/>
          <w:sz w:val="26"/>
          <w:szCs w:val="26"/>
        </w:rPr>
        <w:t>khả năng sáng tạo, khả năng tạo được sự đồng thuận, khả năng chịu được áp lực, khả năng thích nghi nhanh với mọi thách thức - thay đổi,</w:t>
      </w:r>
      <w:r w:rsidRPr="0092541A">
        <w:rPr>
          <w:rFonts w:ascii="Times New Roman" w:hAnsi="Times New Roman"/>
          <w:sz w:val="26"/>
          <w:szCs w:val="26"/>
        </w:rPr>
        <w:t>…</w:t>
      </w:r>
      <w:r>
        <w:rPr>
          <w:rFonts w:ascii="Times New Roman" w:hAnsi="Times New Roman"/>
          <w:sz w:val="26"/>
          <w:szCs w:val="26"/>
        </w:rPr>
        <w:t xml:space="preserve">), </w:t>
      </w:r>
      <w:r w:rsidRPr="0092541A">
        <w:rPr>
          <w:rFonts w:ascii="Times New Roman" w:hAnsi="Times New Roman"/>
          <w:sz w:val="26"/>
          <w:szCs w:val="26"/>
        </w:rPr>
        <w:t>chúng quyết định con người đó có thể trở thành một nhân viên tốt, người thương thuyết giỏi hay người hòa giải xung đột thông minh hay không…</w:t>
      </w:r>
    </w:p>
    <w:p w:rsidR="00CD5567" w:rsidRPr="00CD5567" w:rsidRDefault="00CD5567" w:rsidP="00CD5567">
      <w:pPr>
        <w:spacing w:after="0"/>
        <w:ind w:firstLine="540"/>
        <w:jc w:val="both"/>
        <w:rPr>
          <w:rFonts w:ascii="Times New Roman" w:hAnsi="Times New Roman"/>
          <w:sz w:val="26"/>
          <w:szCs w:val="26"/>
        </w:rPr>
      </w:pPr>
      <w:r w:rsidRPr="0092541A">
        <w:rPr>
          <w:rFonts w:ascii="Times New Roman" w:hAnsi="Times New Roman"/>
          <w:iCs/>
          <w:sz w:val="26"/>
          <w:szCs w:val="26"/>
        </w:rPr>
        <w:t>Giám đốc Công ty Tư vấn và Đào tạo Nhân lực L&amp;A, Bà Phạm Thị Mỹ Lệ nói: sinh viên mới ra trường thiếu quá nhiều kỹ năng để làm việc, đặc biệt các kỹ năng “mềm” như tư duy phân tích, tổng hợp, thuyết trình, giao tiếp hay làm việc đồng đội…</w:t>
      </w:r>
    </w:p>
    <w:p w:rsidR="00931DBC" w:rsidRDefault="00CD5567" w:rsidP="00CD5567">
      <w:pPr>
        <w:spacing w:after="0"/>
        <w:jc w:val="both"/>
        <w:rPr>
          <w:rFonts w:ascii="Times New Roman" w:hAnsi="Times New Roman"/>
          <w:iCs/>
          <w:sz w:val="26"/>
          <w:szCs w:val="26"/>
        </w:rPr>
      </w:pPr>
      <w:r w:rsidRPr="0092541A">
        <w:rPr>
          <w:rFonts w:ascii="Times New Roman" w:hAnsi="Times New Roman"/>
          <w:sz w:val="26"/>
          <w:szCs w:val="26"/>
        </w:rPr>
        <w:t>Giám đốc Nhân sự Công ty Interfloour Việt Nam, bà Nguyễn Thu Giao nhận xét:</w:t>
      </w:r>
      <w:r w:rsidRPr="0092541A">
        <w:rPr>
          <w:rFonts w:ascii="Times New Roman" w:hAnsi="Times New Roman"/>
          <w:iCs/>
          <w:sz w:val="26"/>
          <w:szCs w:val="26"/>
        </w:rPr>
        <w:t xml:space="preserve"> “Kỹ năng của sinh viên hiện nay là con số 0, thiếu kiến thức, yếu kỹ năng, thiếu tự tin hoặc tự tin thái quá, ứng xử ngớ ngẩn, vụng về, mơ hồ về mục tiêu nghề nghiệp đã khiến không ít bạn trẻ đánh mất điểm trước các nhà tuyển dụ</w:t>
      </w:r>
      <w:r w:rsidR="00931DBC">
        <w:rPr>
          <w:rFonts w:ascii="Times New Roman" w:hAnsi="Times New Roman"/>
          <w:iCs/>
          <w:sz w:val="26"/>
          <w:szCs w:val="26"/>
        </w:rPr>
        <w:t>ng”.</w:t>
      </w:r>
    </w:p>
    <w:p w:rsidR="00CD5567" w:rsidRPr="00931DBC" w:rsidRDefault="00CD5567" w:rsidP="00931DBC">
      <w:pPr>
        <w:spacing w:after="0"/>
        <w:ind w:firstLine="540"/>
        <w:jc w:val="both"/>
        <w:rPr>
          <w:rFonts w:ascii="Times New Roman" w:hAnsi="Times New Roman"/>
          <w:iCs/>
          <w:sz w:val="26"/>
          <w:szCs w:val="26"/>
        </w:rPr>
      </w:pPr>
      <w:r w:rsidRPr="0092541A">
        <w:rPr>
          <w:rFonts w:ascii="Times New Roman" w:hAnsi="Times New Roman"/>
          <w:sz w:val="26"/>
          <w:szCs w:val="26"/>
        </w:rPr>
        <w:t>Ngoài ra, một số nhà nghiên cứu tâm lý học cho rằng sự tận tâm, tính dễ chịu cũng là những nhân tố đem lại sự thành công trong công việc nó được xem như kiến thức và kỹ năng nghề nghiệp.</w:t>
      </w:r>
    </w:p>
    <w:p w:rsidR="00CD5567" w:rsidRPr="0092541A" w:rsidRDefault="00CD5567" w:rsidP="00931DBC">
      <w:pPr>
        <w:spacing w:after="0"/>
        <w:ind w:firstLine="540"/>
        <w:jc w:val="both"/>
        <w:rPr>
          <w:rFonts w:ascii="Times New Roman" w:hAnsi="Times New Roman"/>
          <w:sz w:val="26"/>
          <w:szCs w:val="26"/>
        </w:rPr>
      </w:pPr>
      <w:r w:rsidRPr="0092541A">
        <w:rPr>
          <w:rFonts w:ascii="Times New Roman" w:hAnsi="Times New Roman"/>
          <w:sz w:val="26"/>
          <w:szCs w:val="26"/>
        </w:rPr>
        <w:t>Các nhà khoa học thế giới cho rằng: để thành đạt trong cuộc sống thì kỹ năng mềm (trí tuệ cảm xúc) chiếm 85%, kỹ năng cứng (trí tuệ logic) chỉ chiếm 15% (</w:t>
      </w:r>
      <w:hyperlink r:id="rId8" w:history="1">
        <w:r w:rsidRPr="0092541A">
          <w:rPr>
            <w:rStyle w:val="Hyperlink"/>
            <w:rFonts w:ascii="Times New Roman" w:hAnsi="Times New Roman"/>
            <w:sz w:val="26"/>
            <w:szCs w:val="26"/>
          </w:rPr>
          <w:t>http://www.softskillsinstitution.com/faq.htm</w:t>
        </w:r>
      </w:hyperlink>
      <w:r w:rsidRPr="0092541A">
        <w:rPr>
          <w:rFonts w:ascii="Times New Roman" w:hAnsi="Times New Roman"/>
          <w:sz w:val="26"/>
          <w:szCs w:val="26"/>
        </w:rPr>
        <w:t>).</w:t>
      </w:r>
    </w:p>
    <w:p w:rsidR="00CD5567" w:rsidRPr="0092541A" w:rsidRDefault="00CD5567" w:rsidP="00931DBC">
      <w:pPr>
        <w:spacing w:after="0"/>
        <w:ind w:firstLine="540"/>
        <w:jc w:val="both"/>
        <w:rPr>
          <w:rFonts w:ascii="Times New Roman" w:hAnsi="Times New Roman"/>
          <w:sz w:val="26"/>
          <w:szCs w:val="26"/>
        </w:rPr>
      </w:pPr>
      <w:r w:rsidRPr="0092541A">
        <w:rPr>
          <w:rFonts w:ascii="Times New Roman" w:hAnsi="Times New Roman"/>
          <w:sz w:val="26"/>
          <w:szCs w:val="26"/>
        </w:rPr>
        <w:t xml:space="preserve">Do đó, Kỹ năng Giao tiếp là một học phần (HP) vô cùng quan trọng, nó không rèn luyện kỹ năng nghề nghiệp nhưng lại rèn luyện những kỹ năng để tồn tại và phát triển cho con người một cách bền vững. </w:t>
      </w:r>
    </w:p>
    <w:p w:rsidR="00CD5567" w:rsidRPr="0092541A" w:rsidRDefault="00CD5567" w:rsidP="00931DBC">
      <w:pPr>
        <w:numPr>
          <w:ilvl w:val="0"/>
          <w:numId w:val="29"/>
        </w:numPr>
        <w:spacing w:after="0"/>
        <w:ind w:left="270" w:hanging="270"/>
        <w:jc w:val="both"/>
        <w:rPr>
          <w:rFonts w:ascii="Times New Roman" w:hAnsi="Times New Roman"/>
          <w:b/>
          <w:sz w:val="26"/>
          <w:szCs w:val="26"/>
        </w:rPr>
      </w:pPr>
      <w:r w:rsidRPr="0092541A">
        <w:rPr>
          <w:rFonts w:ascii="Times New Roman" w:hAnsi="Times New Roman"/>
          <w:b/>
          <w:sz w:val="26"/>
          <w:szCs w:val="26"/>
        </w:rPr>
        <w:t xml:space="preserve">Mục tiêu của việc đổi mới phương pháp giảng dạy học phần Kỹ năng Giao tiếp  </w:t>
      </w:r>
    </w:p>
    <w:p w:rsidR="00CD5567" w:rsidRPr="0092541A" w:rsidRDefault="00CD5567" w:rsidP="00931DBC">
      <w:pPr>
        <w:spacing w:after="0"/>
        <w:ind w:firstLine="270"/>
        <w:jc w:val="both"/>
        <w:rPr>
          <w:rFonts w:ascii="Times New Roman" w:hAnsi="Times New Roman"/>
          <w:bCs/>
          <w:color w:val="000000"/>
          <w:sz w:val="26"/>
          <w:szCs w:val="26"/>
          <w:shd w:val="clear" w:color="auto" w:fill="FFFFFF"/>
        </w:rPr>
      </w:pPr>
      <w:r w:rsidRPr="0092541A">
        <w:rPr>
          <w:rFonts w:ascii="Times New Roman" w:hAnsi="Times New Roman"/>
          <w:bCs/>
          <w:color w:val="000000"/>
          <w:sz w:val="26"/>
          <w:szCs w:val="26"/>
          <w:shd w:val="clear" w:color="auto" w:fill="FFFFFF"/>
        </w:rPr>
        <w:t xml:space="preserve">“Học để biết; Học để làm; Học để tồn tại; và Học để chung sống” trong bản báo cáo nổi tiếng của Jacques Delors năm 1996 chính là nội dung triết lý giáo dục của UNESCO. </w:t>
      </w:r>
    </w:p>
    <w:p w:rsidR="00CD5567" w:rsidRPr="0092541A" w:rsidRDefault="00CD5567" w:rsidP="00931DBC">
      <w:pPr>
        <w:spacing w:after="0"/>
        <w:ind w:firstLine="270"/>
        <w:jc w:val="both"/>
        <w:rPr>
          <w:rFonts w:ascii="Times New Roman" w:hAnsi="Times New Roman"/>
          <w:bCs/>
          <w:color w:val="000000"/>
          <w:sz w:val="26"/>
          <w:szCs w:val="26"/>
          <w:shd w:val="clear" w:color="auto" w:fill="FFFFFF"/>
        </w:rPr>
      </w:pPr>
      <w:r w:rsidRPr="0092541A">
        <w:rPr>
          <w:rFonts w:ascii="Times New Roman" w:hAnsi="Times New Roman"/>
          <w:bCs/>
          <w:color w:val="000000"/>
          <w:sz w:val="26"/>
          <w:szCs w:val="26"/>
          <w:shd w:val="clear" w:color="auto" w:fill="FFFFFF"/>
        </w:rPr>
        <w:t xml:space="preserve">Công việc giảng dạy học phần </w:t>
      </w:r>
      <w:r w:rsidRPr="0092541A">
        <w:rPr>
          <w:rFonts w:ascii="Times New Roman" w:hAnsi="Times New Roman"/>
          <w:sz w:val="26"/>
          <w:szCs w:val="26"/>
        </w:rPr>
        <w:t>KNGT,</w:t>
      </w:r>
      <w:r w:rsidRPr="0092541A">
        <w:rPr>
          <w:rFonts w:ascii="Times New Roman" w:hAnsi="Times New Roman"/>
          <w:bCs/>
          <w:color w:val="000000"/>
          <w:sz w:val="26"/>
          <w:szCs w:val="26"/>
          <w:shd w:val="clear" w:color="auto" w:fill="FFFFFF"/>
        </w:rPr>
        <w:t xml:space="preserve"> hiện nay chỉ dừng lại ở mức độ “Học để biết”, “Học để làm” thì rất ít sinh viên (SV) làm được, còn việc “Học để tồn tại” và “Học để chung sống” thì chưa làm được.</w:t>
      </w:r>
    </w:p>
    <w:p w:rsidR="00CD5567" w:rsidRDefault="00CD5567" w:rsidP="00931DBC">
      <w:pPr>
        <w:spacing w:after="0"/>
        <w:ind w:firstLine="270"/>
        <w:jc w:val="both"/>
        <w:rPr>
          <w:rFonts w:ascii="Times New Roman" w:hAnsi="Times New Roman"/>
          <w:sz w:val="26"/>
          <w:szCs w:val="26"/>
        </w:rPr>
      </w:pPr>
      <w:r w:rsidRPr="0092541A">
        <w:rPr>
          <w:rFonts w:ascii="Times New Roman" w:hAnsi="Times New Roman"/>
          <w:sz w:val="26"/>
          <w:szCs w:val="26"/>
        </w:rPr>
        <w:t>Chính vì vậy, đổi mới phương pháp giảng dạy học phần KNGT là vô cùng cấp thiết, đổi mới phương pháp giảng dạy để SV “làm được” – SV “tồn tại được” – SV “chung sống được” đó là việc làm phát triển năng lực người học. Phát triển năng lực người học là mục tiêu cần đạt được trong việc đổi mới phương pháp (PP) giảng dạy GD học phần KNGT.</w:t>
      </w:r>
    </w:p>
    <w:p w:rsidR="00931DBC" w:rsidRDefault="00931DBC" w:rsidP="00931DBC">
      <w:pPr>
        <w:spacing w:after="0"/>
        <w:ind w:firstLine="270"/>
        <w:jc w:val="both"/>
        <w:rPr>
          <w:rFonts w:ascii="Times New Roman" w:hAnsi="Times New Roman"/>
          <w:sz w:val="26"/>
          <w:szCs w:val="26"/>
        </w:rPr>
      </w:pPr>
    </w:p>
    <w:p w:rsidR="00931DBC" w:rsidRPr="0092541A" w:rsidRDefault="00931DBC" w:rsidP="00931DBC">
      <w:pPr>
        <w:spacing w:after="0"/>
        <w:ind w:firstLine="270"/>
        <w:jc w:val="both"/>
        <w:rPr>
          <w:rFonts w:ascii="Times New Roman" w:hAnsi="Times New Roman"/>
          <w:sz w:val="26"/>
          <w:szCs w:val="26"/>
        </w:rPr>
      </w:pPr>
    </w:p>
    <w:p w:rsidR="00CD5567" w:rsidRPr="0092541A" w:rsidRDefault="00CD5567" w:rsidP="00931DBC">
      <w:pPr>
        <w:numPr>
          <w:ilvl w:val="0"/>
          <w:numId w:val="29"/>
        </w:numPr>
        <w:spacing w:after="0"/>
        <w:ind w:left="270" w:hanging="270"/>
        <w:jc w:val="both"/>
        <w:rPr>
          <w:rFonts w:ascii="Times New Roman" w:hAnsi="Times New Roman"/>
          <w:b/>
          <w:sz w:val="26"/>
          <w:szCs w:val="26"/>
        </w:rPr>
      </w:pPr>
      <w:r w:rsidRPr="0092541A">
        <w:rPr>
          <w:rFonts w:ascii="Times New Roman" w:hAnsi="Times New Roman"/>
          <w:b/>
          <w:sz w:val="26"/>
          <w:szCs w:val="26"/>
        </w:rPr>
        <w:lastRenderedPageBreak/>
        <w:t xml:space="preserve">Đổi mới phương pháp giảng dạy </w:t>
      </w:r>
    </w:p>
    <w:p w:rsidR="00CD5567" w:rsidRPr="0092541A" w:rsidRDefault="00931DBC" w:rsidP="00931DBC">
      <w:pPr>
        <w:tabs>
          <w:tab w:val="left" w:pos="540"/>
        </w:tabs>
        <w:spacing w:after="0"/>
        <w:jc w:val="both"/>
        <w:rPr>
          <w:rFonts w:ascii="Times New Roman" w:hAnsi="Times New Roman"/>
          <w:sz w:val="26"/>
          <w:szCs w:val="26"/>
        </w:rPr>
      </w:pPr>
      <w:r>
        <w:rPr>
          <w:rStyle w:val="Strong"/>
          <w:rFonts w:ascii="Times New Roman" w:hAnsi="Times New Roman"/>
          <w:b w:val="0"/>
          <w:sz w:val="26"/>
          <w:szCs w:val="26"/>
        </w:rPr>
        <w:tab/>
      </w:r>
      <w:r w:rsidR="00CD5567" w:rsidRPr="0092541A">
        <w:rPr>
          <w:rStyle w:val="Strong"/>
          <w:rFonts w:ascii="Times New Roman" w:hAnsi="Times New Roman"/>
          <w:b w:val="0"/>
          <w:sz w:val="26"/>
          <w:szCs w:val="26"/>
        </w:rPr>
        <w:t>Mỗi chúng ta ai cũng biết, “kỹ năng giao tiếp”</w:t>
      </w:r>
      <w:r w:rsidR="00CD5567" w:rsidRPr="0092541A">
        <w:rPr>
          <w:rFonts w:ascii="Times New Roman" w:hAnsi="Times New Roman"/>
          <w:sz w:val="26"/>
          <w:szCs w:val="26"/>
        </w:rPr>
        <w:t xml:space="preserve"> phải được rèn luyện ngày từ khi còn bé giống như uốn nắn một cái cây thì phải uốn nắn ngay từ khi cây còn non, khi cây bắt đầu cứng rồi thì rất là khó uốn…Làm thay đổi những thói quen về cách ăn, cách mặc, cách đi, cách đứng, cách nói, cách cười… cũng như làm thay đổi cách ứng xử của SV với mọi người xung quanh là một việc làm không dễ dàng gì. </w:t>
      </w:r>
    </w:p>
    <w:p w:rsidR="00CD5567" w:rsidRPr="0092541A" w:rsidRDefault="00931DBC" w:rsidP="00931DBC">
      <w:pPr>
        <w:tabs>
          <w:tab w:val="left" w:pos="540"/>
        </w:tabs>
        <w:spacing w:after="0"/>
        <w:jc w:val="both"/>
        <w:rPr>
          <w:rFonts w:ascii="Times New Roman" w:hAnsi="Times New Roman"/>
          <w:sz w:val="26"/>
          <w:szCs w:val="26"/>
        </w:rPr>
      </w:pPr>
      <w:r>
        <w:rPr>
          <w:rFonts w:ascii="Times New Roman" w:hAnsi="Times New Roman"/>
          <w:sz w:val="26"/>
          <w:szCs w:val="26"/>
        </w:rPr>
        <w:tab/>
      </w:r>
      <w:r w:rsidR="00CD5567" w:rsidRPr="0092541A">
        <w:rPr>
          <w:rFonts w:ascii="Times New Roman" w:hAnsi="Times New Roman"/>
          <w:sz w:val="26"/>
          <w:szCs w:val="26"/>
        </w:rPr>
        <w:t>Bên cạnh đó, hiện nay đa số SV không thích đọc sách, một số lại nhiễm các trò chơi bạo lực trên mạng nên cách ứng xử rất thô bạo không sẵn sàng tiếp thu ý kiến để thay đổi mình…</w:t>
      </w:r>
    </w:p>
    <w:p w:rsidR="00CD5567" w:rsidRPr="0092541A" w:rsidRDefault="00CD5567" w:rsidP="00CD5567">
      <w:pPr>
        <w:tabs>
          <w:tab w:val="left" w:pos="7371"/>
        </w:tabs>
        <w:spacing w:after="0"/>
        <w:jc w:val="both"/>
        <w:rPr>
          <w:rFonts w:ascii="Times New Roman" w:hAnsi="Times New Roman"/>
          <w:sz w:val="26"/>
          <w:szCs w:val="26"/>
        </w:rPr>
      </w:pPr>
      <w:r w:rsidRPr="0092541A">
        <w:rPr>
          <w:rFonts w:ascii="Times New Roman" w:hAnsi="Times New Roman"/>
          <w:sz w:val="26"/>
          <w:szCs w:val="26"/>
        </w:rPr>
        <w:t>KNGT là HP tự chọn, không phải là HP chuyên ngành nên tâm lý của sinh viên đến với HP này là để giảm tress, học cho qua (không để nợ), không cần thiết để đầu tư nhiều…</w:t>
      </w:r>
    </w:p>
    <w:p w:rsidR="00CD5567" w:rsidRPr="0092541A" w:rsidRDefault="00CD5567" w:rsidP="00931DBC">
      <w:pPr>
        <w:spacing w:after="0"/>
        <w:ind w:firstLine="540"/>
        <w:jc w:val="both"/>
        <w:rPr>
          <w:rFonts w:ascii="Times New Roman" w:hAnsi="Times New Roman"/>
          <w:sz w:val="26"/>
          <w:szCs w:val="26"/>
        </w:rPr>
      </w:pPr>
      <w:r w:rsidRPr="0092541A">
        <w:rPr>
          <w:rFonts w:ascii="Times New Roman" w:hAnsi="Times New Roman"/>
          <w:sz w:val="26"/>
          <w:szCs w:val="26"/>
        </w:rPr>
        <w:t>Ngoài ra, HP KNGT, nội dung thì nhiều, thời lượng dành cho HP thì ít, nhưng những kiến thức về KNGT trong thực tế thì rất là nhiều so với nội dung được giảng dạy trong chương trình…Do đó giảng dạy HP KNGT, để hình thành kỹ năng cho các em là việc làm không dễ dàng gì.</w:t>
      </w:r>
    </w:p>
    <w:p w:rsidR="00CD5567" w:rsidRPr="0092541A" w:rsidRDefault="00CD5567" w:rsidP="00931DBC">
      <w:pPr>
        <w:spacing w:after="0"/>
        <w:ind w:firstLine="540"/>
        <w:jc w:val="both"/>
        <w:rPr>
          <w:rStyle w:val="Strong"/>
          <w:rFonts w:ascii="Times New Roman" w:hAnsi="Times New Roman"/>
          <w:b w:val="0"/>
          <w:sz w:val="26"/>
          <w:szCs w:val="26"/>
        </w:rPr>
      </w:pPr>
      <w:r w:rsidRPr="0092541A">
        <w:rPr>
          <w:rFonts w:ascii="Times New Roman" w:hAnsi="Times New Roman"/>
          <w:sz w:val="26"/>
          <w:szCs w:val="26"/>
        </w:rPr>
        <w:t xml:space="preserve">Chính vì vậy, đổi mới  PP dạy học là </w:t>
      </w:r>
      <w:r w:rsidRPr="0092541A">
        <w:rPr>
          <w:rStyle w:val="Strong"/>
          <w:rFonts w:ascii="Times New Roman" w:hAnsi="Times New Roman"/>
          <w:b w:val="0"/>
          <w:sz w:val="26"/>
          <w:szCs w:val="26"/>
        </w:rPr>
        <w:t xml:space="preserve">làm sao truyền tải hết nội dung chương trình, SV hứng thú hơn trong học tập, vui vẻ tiếp thu bài một cách tự nhiên hơn, nhớ bài lâu hơn, nhưng quan trọng hơn hết là làm cho SV </w:t>
      </w:r>
      <w:r w:rsidRPr="0092541A">
        <w:rPr>
          <w:rFonts w:ascii="Times New Roman" w:hAnsi="Times New Roman"/>
          <w:sz w:val="26"/>
          <w:szCs w:val="26"/>
        </w:rPr>
        <w:t xml:space="preserve">cố gắng học và đầu tư cho HP một cách tự nguyện tự giác không bị ép buộc, SV tự rèn luyện cho mình những kỹ năng khác ngoài những kỹ năng được học trên lớp, </w:t>
      </w:r>
      <w:r w:rsidRPr="0092541A">
        <w:rPr>
          <w:rStyle w:val="Strong"/>
          <w:rFonts w:ascii="Times New Roman" w:hAnsi="Times New Roman"/>
          <w:b w:val="0"/>
          <w:sz w:val="26"/>
          <w:szCs w:val="26"/>
        </w:rPr>
        <w:t>ứng dụng được vào trong thực tiễn để tồn tại và phát triển.</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Muốn được như vậy, giảng viên (GV) phải sử dụng các công cụ hỗ trợ giảng dạy như</w:t>
      </w:r>
      <w:r w:rsidRPr="0092541A">
        <w:rPr>
          <w:rFonts w:ascii="Times New Roman" w:hAnsi="Times New Roman"/>
          <w:color w:val="FF0000"/>
          <w:sz w:val="26"/>
          <w:szCs w:val="26"/>
        </w:rPr>
        <w:t xml:space="preserve"> </w:t>
      </w:r>
      <w:r w:rsidRPr="0092541A">
        <w:rPr>
          <w:rFonts w:ascii="Times New Roman" w:hAnsi="Times New Roman"/>
          <w:sz w:val="26"/>
          <w:szCs w:val="26"/>
        </w:rPr>
        <w:t>Powerpoint, Video clip, Internet,… để truyền đạt kiến</w:t>
      </w:r>
      <w:r w:rsidRPr="0092541A">
        <w:rPr>
          <w:rFonts w:ascii="Times New Roman" w:hAnsi="Times New Roman"/>
          <w:color w:val="FF0000"/>
          <w:sz w:val="26"/>
          <w:szCs w:val="26"/>
        </w:rPr>
        <w:t xml:space="preserve"> </w:t>
      </w:r>
      <w:r w:rsidRPr="0092541A">
        <w:rPr>
          <w:rFonts w:ascii="Times New Roman" w:hAnsi="Times New Roman"/>
          <w:sz w:val="26"/>
          <w:szCs w:val="26"/>
        </w:rPr>
        <w:t>thức sinh động, phong phú hơn là chỉ có phấn trắng, bảng đen và thuyết trình đơn điệu, phải biết</w:t>
      </w:r>
      <w:r w:rsidRPr="0092541A">
        <w:rPr>
          <w:rFonts w:ascii="Times New Roman" w:hAnsi="Times New Roman"/>
          <w:color w:val="FF0000"/>
          <w:sz w:val="26"/>
          <w:szCs w:val="26"/>
        </w:rPr>
        <w:t xml:space="preserve"> </w:t>
      </w:r>
      <w:r w:rsidRPr="0092541A">
        <w:rPr>
          <w:rFonts w:ascii="Times New Roman" w:hAnsi="Times New Roman"/>
          <w:sz w:val="26"/>
          <w:szCs w:val="26"/>
        </w:rPr>
        <w:t>kết hợp nhiều PP giảng dạy khác nhau và đặc biệt chú ý đến các vấn đề phát huy tính tích cực và chủ động của sinh viên, cụ thể là:</w:t>
      </w:r>
    </w:p>
    <w:p w:rsidR="00CD5567" w:rsidRPr="00931DBC" w:rsidRDefault="00CD5567" w:rsidP="00CD5567">
      <w:pPr>
        <w:spacing w:after="0"/>
        <w:ind w:left="426" w:hanging="426"/>
        <w:jc w:val="both"/>
        <w:rPr>
          <w:rFonts w:ascii="Times New Roman" w:hAnsi="Times New Roman"/>
          <w:b/>
          <w:i/>
          <w:sz w:val="26"/>
          <w:szCs w:val="26"/>
        </w:rPr>
      </w:pPr>
      <w:r w:rsidRPr="00931DBC">
        <w:rPr>
          <w:rFonts w:ascii="Times New Roman" w:hAnsi="Times New Roman"/>
          <w:b/>
          <w:i/>
          <w:sz w:val="26"/>
          <w:szCs w:val="26"/>
        </w:rPr>
        <w:t>3.1 Giảng viên phải là một tấm gương chuẩn mực về Kỹ năng Giao tiếp</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GV phải chuẩn mực trong việc sử dụng các ngôn ngữ không lời như trang phục, đầu tóc, cách đi, cách đứng, cách tiếp xúc với SV…</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Trong cách sử dụng ngôn ngữ có lời, GV phải nói năng từ tốn, vui vẻ, nhẹ nhàng, và thân thiện với SV. Cách tỏ thái độ không hài lòng, khi SV mắc phải sai lầm là: với một thái độ chân thành, lời nói mềm mỏng để người nghe dễ tiếp thu, lời phê bình phải chính xác, hành vi - sự việc cụ thể, lời phê bình phải được đưa ra đúng lúc, đúng nơi…</w:t>
      </w:r>
      <w:r w:rsidRPr="0092541A">
        <w:rPr>
          <w:rFonts w:ascii="Times New Roman" w:hAnsi="Times New Roman"/>
          <w:color w:val="FF0000"/>
          <w:sz w:val="26"/>
          <w:szCs w:val="26"/>
        </w:rPr>
        <w:t xml:space="preserve"> </w:t>
      </w:r>
      <w:r w:rsidRPr="0092541A">
        <w:rPr>
          <w:rFonts w:ascii="Times New Roman" w:hAnsi="Times New Roman"/>
          <w:sz w:val="26"/>
          <w:szCs w:val="26"/>
        </w:rPr>
        <w:t>nếu</w:t>
      </w:r>
      <w:r w:rsidRPr="0092541A">
        <w:rPr>
          <w:rFonts w:ascii="Times New Roman" w:hAnsi="Times New Roman"/>
          <w:color w:val="FF0000"/>
          <w:sz w:val="26"/>
          <w:szCs w:val="26"/>
        </w:rPr>
        <w:t xml:space="preserve"> </w:t>
      </w:r>
      <w:r w:rsidRPr="0092541A">
        <w:rPr>
          <w:rFonts w:ascii="Times New Roman" w:hAnsi="Times New Roman"/>
          <w:sz w:val="26"/>
          <w:szCs w:val="26"/>
        </w:rPr>
        <w:t>phê bình nặng nề quá sẽ làm cho SV sợ sai, ngại nói ra ý kiến, quan điểm của mình và tệ hơn nữa là SV trở nên thụ động, không quan tâm đến HP; Cho nên, trước khi nhận xét SV, GV nên tập nhìn sự việc ở góc độ SV để hiểu và giúp SV đi đúng hướng vấn đề đang trao đổi. Đương nhiên, vẫn có những trường hợp cá biệt, đòi hỏi GV phải biết kiềm chế và kiên trì hơn trong quá trình giảng dạy.</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Cần phải học hỏi trao dồi thêm những kiến thức và các tình huống có trong thực tiễn, tìm cách truyền đạt đến SV một cách nhẹ nhàng, vui nhộn, hấp dẫn nhằm cuốn hút SV tham gia.</w:t>
      </w:r>
    </w:p>
    <w:p w:rsidR="00CD5567" w:rsidRPr="00931DBC" w:rsidRDefault="00CD5567" w:rsidP="00CD5567">
      <w:pPr>
        <w:spacing w:after="0"/>
        <w:ind w:left="426" w:hanging="426"/>
        <w:jc w:val="both"/>
        <w:rPr>
          <w:rFonts w:ascii="Times New Roman" w:hAnsi="Times New Roman"/>
          <w:b/>
          <w:i/>
          <w:sz w:val="26"/>
          <w:szCs w:val="26"/>
        </w:rPr>
      </w:pPr>
      <w:r w:rsidRPr="00931DBC">
        <w:rPr>
          <w:rFonts w:ascii="Times New Roman" w:hAnsi="Times New Roman"/>
          <w:b/>
          <w:i/>
          <w:sz w:val="26"/>
          <w:szCs w:val="26"/>
        </w:rPr>
        <w:t>3.2 Soạn kịch bản cho học phần Kỹ năng Giao tiếp</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 xml:space="preserve">Từ đề cương chi tiết, GV sẽ viết ra những hoạt động cụ thể của từng tiết dạy theo một trật tự logic nhất định của HP, “SV sẽ tự nghiên cứu phần này ra sao? SV cần GV giúp đỡ hướng dẫn điều gì để tự nghiên cứu vấn đề đó” (ThS.Nguyễn Thanh Tú, KHCB), nó như một kim chỉ nam cho GV trong suốt quá trình giảng dạy HP. GV thường xuyên cập nhật thông tin và thay </w:t>
      </w:r>
      <w:r w:rsidRPr="0092541A">
        <w:rPr>
          <w:rFonts w:ascii="Times New Roman" w:hAnsi="Times New Roman"/>
          <w:sz w:val="26"/>
          <w:szCs w:val="26"/>
        </w:rPr>
        <w:lastRenderedPageBreak/>
        <w:t>đổi kịch bản…theo từng lớp, từng năm cho phù hợp trình độ SV và xu hướng phát triển của xã hội.</w:t>
      </w:r>
    </w:p>
    <w:p w:rsidR="00CD5567" w:rsidRPr="00931DBC" w:rsidRDefault="00CD5567" w:rsidP="00CD5567">
      <w:pPr>
        <w:spacing w:after="0"/>
        <w:ind w:left="426" w:hanging="426"/>
        <w:jc w:val="both"/>
        <w:rPr>
          <w:rFonts w:ascii="Times New Roman" w:hAnsi="Times New Roman"/>
          <w:b/>
          <w:i/>
          <w:sz w:val="26"/>
          <w:szCs w:val="26"/>
        </w:rPr>
      </w:pPr>
      <w:r w:rsidRPr="00931DBC">
        <w:rPr>
          <w:rFonts w:ascii="Times New Roman" w:hAnsi="Times New Roman"/>
          <w:b/>
          <w:i/>
          <w:sz w:val="26"/>
          <w:szCs w:val="26"/>
        </w:rPr>
        <w:t xml:space="preserve">3.3 Sử dụng một số phương tiện hỗ trợ </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Thiết kế bài giảng bằng PowerPoint theo ý đồ sư phạm của mình, theo đúng kịch bản mình đã dựng sẵn.</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Thu thập, sưu tầm những Video Clip phù hợp với từng nội dung cần giảng dạy.</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Thiết kế các trò chơi theo đúng nội dung cần truyền tải ví dụ như: trò chơi ô chữ kỳ diệu, ai là triệu phú,…</w:t>
      </w:r>
    </w:p>
    <w:p w:rsidR="00CD5567" w:rsidRPr="0092541A" w:rsidRDefault="00CD5567" w:rsidP="00E1414E">
      <w:pPr>
        <w:spacing w:after="0"/>
        <w:ind w:firstLine="426"/>
        <w:jc w:val="both"/>
        <w:rPr>
          <w:rFonts w:ascii="Times New Roman" w:hAnsi="Times New Roman"/>
          <w:sz w:val="26"/>
          <w:szCs w:val="26"/>
        </w:rPr>
      </w:pPr>
      <w:r w:rsidRPr="0092541A">
        <w:rPr>
          <w:rFonts w:ascii="Times New Roman" w:hAnsi="Times New Roman"/>
          <w:sz w:val="26"/>
          <w:szCs w:val="26"/>
        </w:rPr>
        <w:t>Ứng dụng công nghệ thông tin vào quá trình dạy học dưới mọi hình thức: e-learning…</w:t>
      </w:r>
    </w:p>
    <w:p w:rsidR="00CD5567" w:rsidRPr="00931DBC" w:rsidRDefault="00CD5567" w:rsidP="00CD5567">
      <w:pPr>
        <w:spacing w:after="0"/>
        <w:ind w:left="426" w:hanging="426"/>
        <w:jc w:val="both"/>
        <w:rPr>
          <w:rFonts w:ascii="Times New Roman" w:hAnsi="Times New Roman"/>
          <w:b/>
          <w:i/>
          <w:sz w:val="26"/>
          <w:szCs w:val="26"/>
        </w:rPr>
      </w:pPr>
      <w:r w:rsidRPr="00931DBC">
        <w:rPr>
          <w:rFonts w:ascii="Times New Roman" w:hAnsi="Times New Roman"/>
          <w:b/>
          <w:i/>
          <w:sz w:val="26"/>
          <w:szCs w:val="26"/>
        </w:rPr>
        <w:t>3.4 Tạo mọi điều kiện để sinh viên tự thể hiện bản thân</w:t>
      </w:r>
    </w:p>
    <w:p w:rsidR="00CD5567" w:rsidRDefault="00CD5567" w:rsidP="00931DBC">
      <w:pPr>
        <w:spacing w:after="0"/>
        <w:ind w:firstLine="426"/>
        <w:jc w:val="both"/>
        <w:rPr>
          <w:rFonts w:ascii="Times New Roman" w:hAnsi="Times New Roman"/>
          <w:sz w:val="26"/>
          <w:szCs w:val="26"/>
        </w:rPr>
      </w:pPr>
      <w:r>
        <w:rPr>
          <w:rFonts w:ascii="Times New Roman" w:hAnsi="Times New Roman"/>
          <w:sz w:val="26"/>
          <w:szCs w:val="26"/>
        </w:rPr>
        <w:t>Tổ chức  cho sinh viên trình bày nội dung đã nghiên cứu (tự học ngoài giờ lên lớp), phản biện lại ý kiến của các bạn, và nhận xét nội dung – hình thức – tác phong trình bày cũng như cách thức phản biện của các bạn (VD: cho SV trình bày nội dung “Kỹ năng lắng nghe” dưới dạng bài giảng, sau khi SV giảng xong, những SV còn lại sẽ phản biện lại những điều bạn trình bày chưa chính xác, hay</w:t>
      </w:r>
      <w:r w:rsidRPr="00BE25F1">
        <w:rPr>
          <w:rFonts w:ascii="Times New Roman" w:hAnsi="Times New Roman"/>
          <w:sz w:val="26"/>
          <w:szCs w:val="26"/>
        </w:rPr>
        <w:t xml:space="preserve"> </w:t>
      </w:r>
      <w:r>
        <w:rPr>
          <w:rFonts w:ascii="Times New Roman" w:hAnsi="Times New Roman"/>
          <w:sz w:val="26"/>
          <w:szCs w:val="26"/>
        </w:rPr>
        <w:t xml:space="preserve">chưa hiểu rõ, kế tiếp là nhận xét nội dung – hình thức – tác phong của SV trình bày cũng như SV phản biện. Sau cùng là GV chốt lại vấn đề, củng cố lại nội dung bài giảng, nhận xét – đánh giá từng cá nhân – nhóm </w:t>
      </w:r>
      <w:r w:rsidRPr="00C56314">
        <w:rPr>
          <w:rFonts w:ascii="Times New Roman" w:hAnsi="Times New Roman"/>
          <w:sz w:val="26"/>
          <w:szCs w:val="26"/>
        </w:rPr>
        <w:sym w:font="Wingdings" w:char="F0E0"/>
      </w:r>
      <w:r>
        <w:rPr>
          <w:rFonts w:ascii="Times New Roman" w:hAnsi="Times New Roman"/>
          <w:sz w:val="26"/>
          <w:szCs w:val="26"/>
        </w:rPr>
        <w:t xml:space="preserve"> với hình thức này chúng ta rèn luyện được kỹ năng tự học, tự nghiên cứu, thuyết trình, trình bày ý kiến của mình trước tập thể, cách nhận xét – đánh giá vấn đề…và GV cũng phải học cùng SV).</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Ghi nhận những thay đổi của SV, khích lệ, động viên những thái độ ứng xử tích cực, những phong cách giao tiếp nổi trội (không cần phải hoàn hảo tất cả, chỉ cần một mặt nổi trội cũng được ghi nhận).</w:t>
      </w:r>
    </w:p>
    <w:p w:rsidR="00CD5567" w:rsidRPr="0092541A"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Tổ chức các hoạt động “sắm vai” về cách giao tiếp trong công sở - ngoài xã hội để cả lớp nhận xét, tổng kết bài học ở lớp và rút ra bài học cho bản thân</w:t>
      </w:r>
      <w:r>
        <w:rPr>
          <w:rFonts w:ascii="Times New Roman" w:hAnsi="Times New Roman"/>
          <w:sz w:val="26"/>
          <w:szCs w:val="26"/>
        </w:rPr>
        <w:t xml:space="preserve"> (VD: cho xem một đoạn video clip về tác phong làm việc của công nhân hay một giám đốc ngân hàng)</w:t>
      </w:r>
      <w:r w:rsidRPr="0092541A">
        <w:rPr>
          <w:rFonts w:ascii="Times New Roman" w:hAnsi="Times New Roman"/>
          <w:sz w:val="26"/>
          <w:szCs w:val="26"/>
        </w:rPr>
        <w:t>…</w:t>
      </w:r>
    </w:p>
    <w:p w:rsidR="00CD5567"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Tạo mọi điều kiện để SV trình bày ý kiến và quan niệm của mình một cách nghiêm túc để GV kịp thời sửa chữa những quan niệm lệch lạc của SV, cũng như GV nhìn lại bản thân và hoàn thiện mình hơn trong cách truyền đạt kiến thức của mình…</w:t>
      </w:r>
    </w:p>
    <w:p w:rsidR="00CD5567" w:rsidRPr="00931DBC" w:rsidRDefault="00CD5567" w:rsidP="00CD5567">
      <w:pPr>
        <w:spacing w:after="0"/>
        <w:ind w:left="426" w:hanging="426"/>
        <w:jc w:val="both"/>
        <w:rPr>
          <w:rFonts w:ascii="Times New Roman" w:hAnsi="Times New Roman"/>
          <w:b/>
          <w:i/>
          <w:sz w:val="26"/>
          <w:szCs w:val="26"/>
        </w:rPr>
      </w:pPr>
      <w:r w:rsidRPr="00931DBC">
        <w:rPr>
          <w:rFonts w:ascii="Times New Roman" w:hAnsi="Times New Roman"/>
          <w:b/>
          <w:i/>
          <w:sz w:val="26"/>
          <w:szCs w:val="26"/>
        </w:rPr>
        <w:t>3.5 Tạo điều kiện để SV làm việc nhóm và làm việc độc lập</w:t>
      </w:r>
    </w:p>
    <w:p w:rsidR="00CD5567" w:rsidRDefault="00CD5567" w:rsidP="00931DBC">
      <w:pPr>
        <w:spacing w:after="0"/>
        <w:ind w:firstLine="426"/>
        <w:jc w:val="both"/>
        <w:rPr>
          <w:rFonts w:ascii="Times New Roman" w:hAnsi="Times New Roman"/>
          <w:sz w:val="26"/>
          <w:szCs w:val="26"/>
        </w:rPr>
      </w:pPr>
      <w:r w:rsidRPr="0092541A">
        <w:rPr>
          <w:rFonts w:ascii="Times New Roman" w:hAnsi="Times New Roman"/>
          <w:sz w:val="26"/>
          <w:szCs w:val="26"/>
        </w:rPr>
        <w:t>Khi giao bài về nhà, có những bài giao theo nhóm, nhưng cũng có những bài giao theo cá nhân, ngoài những bài tập giao về nhà thì cũng cần phải có những bài tập làm tại lớp</w:t>
      </w:r>
      <w:r>
        <w:rPr>
          <w:rFonts w:ascii="Times New Roman" w:hAnsi="Times New Roman"/>
          <w:sz w:val="26"/>
          <w:szCs w:val="26"/>
        </w:rPr>
        <w:t xml:space="preserve"> (VD: ý kiến cá nhân của em là gì, ý kiến tập thể là gì</w:t>
      </w:r>
      <w:r w:rsidRPr="0092541A">
        <w:rPr>
          <w:rFonts w:ascii="Times New Roman" w:hAnsi="Times New Roman"/>
          <w:sz w:val="26"/>
          <w:szCs w:val="26"/>
        </w:rPr>
        <w:t>...</w:t>
      </w:r>
      <w:r>
        <w:rPr>
          <w:rFonts w:ascii="Times New Roman" w:hAnsi="Times New Roman"/>
          <w:sz w:val="26"/>
          <w:szCs w:val="26"/>
        </w:rPr>
        <w:t>)</w:t>
      </w:r>
      <w:r w:rsidRPr="0092541A">
        <w:rPr>
          <w:rFonts w:ascii="Times New Roman" w:hAnsi="Times New Roman"/>
          <w:sz w:val="26"/>
          <w:szCs w:val="26"/>
        </w:rPr>
        <w:t xml:space="preserve"> </w:t>
      </w:r>
    </w:p>
    <w:p w:rsidR="00CD5567" w:rsidRDefault="00CD5567" w:rsidP="00931DBC">
      <w:pPr>
        <w:spacing w:after="0"/>
        <w:ind w:firstLine="426"/>
        <w:jc w:val="both"/>
        <w:rPr>
          <w:rFonts w:ascii="Times New Roman" w:hAnsi="Times New Roman"/>
          <w:sz w:val="26"/>
          <w:szCs w:val="26"/>
        </w:rPr>
      </w:pPr>
      <w:r>
        <w:rPr>
          <w:rFonts w:ascii="Times New Roman" w:hAnsi="Times New Roman"/>
          <w:sz w:val="26"/>
          <w:szCs w:val="26"/>
        </w:rPr>
        <w:t xml:space="preserve">Mỗi phương pháp giảng dạy sẽ có những ưu điểm – khuyết điểm nhất định, do đó </w:t>
      </w:r>
      <w:r w:rsidRPr="0092541A">
        <w:rPr>
          <w:rFonts w:ascii="Times New Roman" w:hAnsi="Times New Roman"/>
          <w:sz w:val="26"/>
          <w:szCs w:val="26"/>
        </w:rPr>
        <w:t>GV</w:t>
      </w:r>
      <w:r>
        <w:rPr>
          <w:rFonts w:ascii="Times New Roman" w:hAnsi="Times New Roman"/>
          <w:sz w:val="26"/>
          <w:szCs w:val="26"/>
        </w:rPr>
        <w:t xml:space="preserve"> cần phải vận dụng nhiều phương pháp để hạn chế những khuyết điểm, và</w:t>
      </w:r>
      <w:r w:rsidRPr="0092541A">
        <w:rPr>
          <w:rFonts w:ascii="Times New Roman" w:hAnsi="Times New Roman"/>
          <w:sz w:val="26"/>
          <w:szCs w:val="26"/>
        </w:rPr>
        <w:t xml:space="preserve"> làm mọi cách để SV tự nghiên cứu tự lĩnh hội những kiến thức cho bản thân mình. </w:t>
      </w:r>
      <w:r>
        <w:rPr>
          <w:rFonts w:ascii="Times New Roman" w:hAnsi="Times New Roman"/>
          <w:sz w:val="26"/>
          <w:szCs w:val="26"/>
        </w:rPr>
        <w:t xml:space="preserve">Hạn chế những trường hợp SV chây lười bị rớt lại quá xa so với các bạn trong lớp. </w:t>
      </w:r>
    </w:p>
    <w:p w:rsidR="00CD5567" w:rsidRPr="0092541A" w:rsidRDefault="00CD5567" w:rsidP="00931DBC">
      <w:pPr>
        <w:spacing w:after="0"/>
        <w:ind w:firstLine="426"/>
        <w:jc w:val="both"/>
        <w:rPr>
          <w:rFonts w:ascii="Times New Roman" w:hAnsi="Times New Roman"/>
          <w:sz w:val="26"/>
          <w:szCs w:val="26"/>
        </w:rPr>
      </w:pPr>
      <w:r>
        <w:rPr>
          <w:rFonts w:ascii="Times New Roman" w:hAnsi="Times New Roman"/>
          <w:sz w:val="26"/>
          <w:szCs w:val="26"/>
        </w:rPr>
        <w:t>Qua quá trình tổ chức các hoạt động trong lớp GV cũng phải rút kinh nghiệm làm sao SV lĩnh hội được nhiều tri thức nhất trong thời gian lên lớp ngắn nhất (tùy thuốc rất nhiều vào đặc thù của từng môn học và quan niệm của từng GV)</w:t>
      </w:r>
    </w:p>
    <w:p w:rsidR="00CD5567" w:rsidRPr="0092541A" w:rsidRDefault="00CD5567" w:rsidP="00931DBC">
      <w:pPr>
        <w:numPr>
          <w:ilvl w:val="0"/>
          <w:numId w:val="29"/>
        </w:numPr>
        <w:spacing w:after="0"/>
        <w:ind w:left="270" w:hanging="270"/>
        <w:jc w:val="both"/>
        <w:rPr>
          <w:rFonts w:ascii="Times New Roman" w:hAnsi="Times New Roman"/>
          <w:b/>
          <w:sz w:val="26"/>
          <w:szCs w:val="26"/>
        </w:rPr>
      </w:pPr>
      <w:r w:rsidRPr="0092541A">
        <w:rPr>
          <w:rFonts w:ascii="Times New Roman" w:hAnsi="Times New Roman"/>
          <w:b/>
          <w:sz w:val="26"/>
          <w:szCs w:val="26"/>
        </w:rPr>
        <w:t xml:space="preserve">Kiến nghị - Kết luận </w:t>
      </w:r>
    </w:p>
    <w:p w:rsidR="00CD5567" w:rsidRDefault="00CD5567" w:rsidP="00931DBC">
      <w:pPr>
        <w:spacing w:after="0"/>
        <w:ind w:firstLine="540"/>
        <w:jc w:val="both"/>
        <w:rPr>
          <w:rFonts w:ascii="Times New Roman" w:hAnsi="Times New Roman"/>
          <w:sz w:val="26"/>
          <w:szCs w:val="26"/>
        </w:rPr>
      </w:pPr>
      <w:r w:rsidRPr="0092541A">
        <w:rPr>
          <w:rFonts w:ascii="Times New Roman" w:hAnsi="Times New Roman"/>
          <w:sz w:val="26"/>
          <w:szCs w:val="26"/>
        </w:rPr>
        <w:t xml:space="preserve">Đổi mới cách tiếp cận HP KNGT để phát triển năng lực cho SV là rất quan trọng, là việc cần phải làm ngay. Nhưng việc làm này không đơn giản, bởi vì nó đòi hỏi phải có sự hỗ trợ </w:t>
      </w:r>
      <w:r w:rsidRPr="0092541A">
        <w:rPr>
          <w:rFonts w:ascii="Times New Roman" w:hAnsi="Times New Roman"/>
          <w:sz w:val="26"/>
          <w:szCs w:val="26"/>
        </w:rPr>
        <w:lastRenderedPageBreak/>
        <w:t>của Khoa và của nhà Trường rất nhiều như: cách sử dụng một số phần mềm của công nghệ thông tin vào trong giảng dạy thì phải có chuyên gia hướng dẫn sử dụng, cài đặt,…, cách tìm kiếm thông tin trên mạng internet thì phải có mạng và thiết bị tìm kiếm (máy vi tính) để SV sử dụng…</w:t>
      </w:r>
    </w:p>
    <w:p w:rsidR="00CD5567" w:rsidRPr="00931DBC" w:rsidRDefault="00931DBC" w:rsidP="00931DBC">
      <w:pPr>
        <w:pStyle w:val="ListParagraph"/>
        <w:numPr>
          <w:ilvl w:val="0"/>
          <w:numId w:val="33"/>
        </w:numPr>
        <w:tabs>
          <w:tab w:val="left" w:pos="810"/>
        </w:tabs>
        <w:spacing w:after="0"/>
        <w:ind w:left="720" w:hanging="180"/>
        <w:jc w:val="both"/>
        <w:rPr>
          <w:rFonts w:ascii="Times New Roman" w:hAnsi="Times New Roman"/>
          <w:sz w:val="26"/>
          <w:szCs w:val="26"/>
        </w:rPr>
      </w:pPr>
      <w:r>
        <w:rPr>
          <w:rFonts w:ascii="Times New Roman" w:hAnsi="Times New Roman"/>
          <w:sz w:val="26"/>
          <w:szCs w:val="26"/>
          <w:lang w:val="en-US"/>
        </w:rPr>
        <w:t xml:space="preserve"> </w:t>
      </w:r>
      <w:r w:rsidR="00CD5567" w:rsidRPr="00931DBC">
        <w:rPr>
          <w:rFonts w:ascii="Times New Roman" w:hAnsi="Times New Roman"/>
          <w:sz w:val="26"/>
          <w:szCs w:val="26"/>
        </w:rPr>
        <w:t>Đề nghị Trườ</w:t>
      </w:r>
      <w:r>
        <w:rPr>
          <w:rFonts w:ascii="Times New Roman" w:hAnsi="Times New Roman"/>
          <w:sz w:val="26"/>
          <w:szCs w:val="26"/>
        </w:rPr>
        <w:t>ng</w:t>
      </w:r>
    </w:p>
    <w:p w:rsidR="00CD5567" w:rsidRDefault="00CD5567" w:rsidP="00931DBC">
      <w:pPr>
        <w:pStyle w:val="ListParagraph"/>
        <w:numPr>
          <w:ilvl w:val="0"/>
          <w:numId w:val="32"/>
        </w:numPr>
        <w:spacing w:after="0"/>
        <w:ind w:left="0" w:firstLine="540"/>
        <w:jc w:val="both"/>
        <w:rPr>
          <w:rFonts w:ascii="Times New Roman" w:hAnsi="Times New Roman"/>
          <w:sz w:val="26"/>
          <w:szCs w:val="26"/>
        </w:rPr>
      </w:pPr>
      <w:r>
        <w:rPr>
          <w:rFonts w:ascii="Times New Roman" w:hAnsi="Times New Roman"/>
          <w:sz w:val="26"/>
          <w:szCs w:val="26"/>
        </w:rPr>
        <w:t>Đổi tên Học phần “Kỹ năng Giao tiếp” thành “Kỹ năng Mềm” (vì kỹ năng ggiao tiếp chỉ là một kỹ năng trong “Kỹ năng Mềm”.</w:t>
      </w:r>
    </w:p>
    <w:p w:rsidR="00CD5567" w:rsidRDefault="00CD5567" w:rsidP="00931DBC">
      <w:pPr>
        <w:pStyle w:val="ListParagraph"/>
        <w:numPr>
          <w:ilvl w:val="0"/>
          <w:numId w:val="32"/>
        </w:numPr>
        <w:spacing w:after="0"/>
        <w:ind w:left="0" w:firstLine="540"/>
        <w:jc w:val="both"/>
        <w:rPr>
          <w:rFonts w:ascii="Times New Roman" w:hAnsi="Times New Roman"/>
          <w:sz w:val="26"/>
          <w:szCs w:val="26"/>
        </w:rPr>
      </w:pPr>
      <w:r>
        <w:rPr>
          <w:rFonts w:ascii="Times New Roman" w:hAnsi="Times New Roman"/>
          <w:sz w:val="26"/>
          <w:szCs w:val="26"/>
        </w:rPr>
        <w:t>Đổi nội dung (đưa thêm vào một số kỹ năng khác cần thiết hơn như Kỹ năng Quản lý thời gian, Kỹ năng Xây….</w:t>
      </w:r>
    </w:p>
    <w:p w:rsidR="00CD5567" w:rsidRPr="00C56314" w:rsidRDefault="00CD5567" w:rsidP="00931DBC">
      <w:pPr>
        <w:pStyle w:val="ListParagraph"/>
        <w:numPr>
          <w:ilvl w:val="0"/>
          <w:numId w:val="32"/>
        </w:numPr>
        <w:spacing w:after="0"/>
        <w:ind w:left="0" w:firstLine="540"/>
        <w:jc w:val="both"/>
        <w:rPr>
          <w:rFonts w:ascii="Times New Roman" w:hAnsi="Times New Roman"/>
          <w:sz w:val="26"/>
          <w:szCs w:val="26"/>
        </w:rPr>
      </w:pPr>
      <w:r>
        <w:rPr>
          <w:rFonts w:ascii="Times New Roman" w:hAnsi="Times New Roman"/>
          <w:sz w:val="26"/>
          <w:szCs w:val="26"/>
        </w:rPr>
        <w:t>Đổi Giáo trình vì Giáo trình hiện tại đang dùng là Giáo trình dành cho các trường Trung cấp chuyên nghiệp của Sở Giáo dục Hà nội.</w:t>
      </w:r>
    </w:p>
    <w:p w:rsidR="00CD5567" w:rsidRPr="0092541A" w:rsidRDefault="00CD5567" w:rsidP="00931DBC">
      <w:pPr>
        <w:pStyle w:val="ListParagraph"/>
        <w:numPr>
          <w:ilvl w:val="0"/>
          <w:numId w:val="33"/>
        </w:numPr>
        <w:tabs>
          <w:tab w:val="left" w:pos="810"/>
        </w:tabs>
        <w:spacing w:after="0"/>
        <w:ind w:left="720" w:hanging="180"/>
        <w:jc w:val="both"/>
        <w:rPr>
          <w:rFonts w:ascii="Times New Roman" w:hAnsi="Times New Roman"/>
          <w:sz w:val="26"/>
          <w:szCs w:val="26"/>
        </w:rPr>
      </w:pPr>
      <w:r>
        <w:rPr>
          <w:rFonts w:ascii="Times New Roman" w:hAnsi="Times New Roman"/>
          <w:sz w:val="26"/>
          <w:szCs w:val="26"/>
        </w:rPr>
        <w:t>Đ</w:t>
      </w:r>
      <w:r w:rsidRPr="0092541A">
        <w:rPr>
          <w:rFonts w:ascii="Times New Roman" w:hAnsi="Times New Roman"/>
          <w:sz w:val="26"/>
          <w:szCs w:val="26"/>
        </w:rPr>
        <w:t xml:space="preserve">ề </w:t>
      </w:r>
      <w:r w:rsidRPr="00931DBC">
        <w:rPr>
          <w:rFonts w:ascii="Times New Roman" w:hAnsi="Times New Roman"/>
          <w:sz w:val="26"/>
          <w:szCs w:val="26"/>
          <w:lang w:val="en-US"/>
        </w:rPr>
        <w:t>nghị</w:t>
      </w:r>
      <w:r w:rsidRPr="0092541A">
        <w:rPr>
          <w:rFonts w:ascii="Times New Roman" w:hAnsi="Times New Roman"/>
          <w:sz w:val="26"/>
          <w:szCs w:val="26"/>
        </w:rPr>
        <w:t xml:space="preserve"> khoa KHCB kết hợp với nhà trườ</w:t>
      </w:r>
      <w:r w:rsidR="00931DBC">
        <w:rPr>
          <w:rFonts w:ascii="Times New Roman" w:hAnsi="Times New Roman"/>
          <w:sz w:val="26"/>
          <w:szCs w:val="26"/>
        </w:rPr>
        <w:t>ng</w:t>
      </w:r>
    </w:p>
    <w:p w:rsidR="00CD5567" w:rsidRPr="0092541A" w:rsidRDefault="00CD5567" w:rsidP="00931DBC">
      <w:pPr>
        <w:numPr>
          <w:ilvl w:val="0"/>
          <w:numId w:val="30"/>
        </w:numPr>
        <w:spacing w:after="0"/>
        <w:ind w:left="0" w:firstLine="450"/>
        <w:jc w:val="both"/>
        <w:rPr>
          <w:rStyle w:val="Strong"/>
          <w:rFonts w:ascii="Times New Roman" w:hAnsi="Times New Roman"/>
          <w:b w:val="0"/>
          <w:sz w:val="26"/>
          <w:szCs w:val="26"/>
        </w:rPr>
      </w:pPr>
      <w:r w:rsidRPr="0092541A">
        <w:rPr>
          <w:rStyle w:val="Strong"/>
          <w:rFonts w:ascii="Times New Roman" w:hAnsi="Times New Roman"/>
          <w:b w:val="0"/>
          <w:sz w:val="26"/>
          <w:szCs w:val="26"/>
        </w:rPr>
        <w:t xml:space="preserve">Tổ chức những khóa tập huấn theo nhóm nhỏ để huấn luyện một số kỹ năng sử dụng công nghệ thông tin vào việc thiết kế bài giảng và ứng dụng ngay vào trong từng tiết giảng cụ thể… </w:t>
      </w:r>
    </w:p>
    <w:p w:rsidR="00CD5567" w:rsidRPr="0092541A" w:rsidRDefault="00CD5567" w:rsidP="00931DBC">
      <w:pPr>
        <w:numPr>
          <w:ilvl w:val="0"/>
          <w:numId w:val="30"/>
        </w:numPr>
        <w:spacing w:after="0"/>
        <w:ind w:left="0" w:firstLine="450"/>
        <w:jc w:val="both"/>
        <w:rPr>
          <w:rStyle w:val="Strong"/>
          <w:rFonts w:ascii="Times New Roman" w:hAnsi="Times New Roman"/>
          <w:b w:val="0"/>
          <w:sz w:val="26"/>
          <w:szCs w:val="26"/>
        </w:rPr>
      </w:pPr>
      <w:r w:rsidRPr="0092541A">
        <w:rPr>
          <w:rStyle w:val="Strong"/>
          <w:rFonts w:ascii="Times New Roman" w:hAnsi="Times New Roman"/>
          <w:b w:val="0"/>
          <w:sz w:val="26"/>
          <w:szCs w:val="26"/>
        </w:rPr>
        <w:t xml:space="preserve">Thành lập một nhóm chuyên gia hỗ trợ về sư phạm, về công nghệ thông tin (có thể những thành viên là người có một kinh nghiệm trong thiết kế 1 trò chơi nào đó) để hỗ trợ thiết kế bài giảng khi GV cần… </w:t>
      </w:r>
    </w:p>
    <w:p w:rsidR="00CD5567" w:rsidRPr="0092541A" w:rsidRDefault="00CD5567" w:rsidP="00931DBC">
      <w:pPr>
        <w:numPr>
          <w:ilvl w:val="0"/>
          <w:numId w:val="30"/>
        </w:numPr>
        <w:spacing w:after="0"/>
        <w:ind w:left="0" w:firstLine="450"/>
        <w:jc w:val="both"/>
        <w:rPr>
          <w:rStyle w:val="Strong"/>
          <w:rFonts w:ascii="Times New Roman" w:hAnsi="Times New Roman"/>
          <w:b w:val="0"/>
          <w:sz w:val="26"/>
          <w:szCs w:val="26"/>
        </w:rPr>
      </w:pPr>
      <w:r w:rsidRPr="0092541A">
        <w:rPr>
          <w:rStyle w:val="Strong"/>
          <w:rFonts w:ascii="Times New Roman" w:hAnsi="Times New Roman"/>
          <w:b w:val="0"/>
          <w:sz w:val="26"/>
          <w:szCs w:val="26"/>
        </w:rPr>
        <w:t>Các phòng học nên trang bị máy chiếu và hệ thống âm thanh đầy đủ.</w:t>
      </w:r>
    </w:p>
    <w:p w:rsidR="00CD5567" w:rsidRPr="0092541A" w:rsidRDefault="00CD5567" w:rsidP="00931DBC">
      <w:pPr>
        <w:numPr>
          <w:ilvl w:val="0"/>
          <w:numId w:val="30"/>
        </w:numPr>
        <w:spacing w:after="0"/>
        <w:ind w:left="0" w:firstLine="450"/>
        <w:jc w:val="both"/>
        <w:rPr>
          <w:rStyle w:val="Strong"/>
          <w:rFonts w:ascii="Times New Roman" w:hAnsi="Times New Roman"/>
          <w:b w:val="0"/>
          <w:sz w:val="26"/>
          <w:szCs w:val="26"/>
        </w:rPr>
      </w:pPr>
      <w:r w:rsidRPr="0092541A">
        <w:rPr>
          <w:rStyle w:val="Strong"/>
          <w:rFonts w:ascii="Times New Roman" w:hAnsi="Times New Roman"/>
          <w:b w:val="0"/>
          <w:sz w:val="26"/>
          <w:szCs w:val="26"/>
        </w:rPr>
        <w:t xml:space="preserve">Wifi </w:t>
      </w:r>
      <w:r>
        <w:rPr>
          <w:rStyle w:val="Strong"/>
          <w:rFonts w:ascii="Times New Roman" w:hAnsi="Times New Roman"/>
          <w:b w:val="0"/>
          <w:sz w:val="26"/>
          <w:szCs w:val="26"/>
        </w:rPr>
        <w:t xml:space="preserve">chất lượng cao </w:t>
      </w:r>
      <w:r w:rsidRPr="0092541A">
        <w:rPr>
          <w:rStyle w:val="Strong"/>
          <w:rFonts w:ascii="Times New Roman" w:hAnsi="Times New Roman"/>
          <w:b w:val="0"/>
          <w:sz w:val="26"/>
          <w:szCs w:val="26"/>
        </w:rPr>
        <w:t>phủ sóng toàn trường</w:t>
      </w:r>
      <w:r>
        <w:rPr>
          <w:rStyle w:val="Strong"/>
          <w:rFonts w:ascii="Times New Roman" w:hAnsi="Times New Roman"/>
          <w:b w:val="0"/>
          <w:sz w:val="26"/>
          <w:szCs w:val="26"/>
        </w:rPr>
        <w:t xml:space="preserve"> (hiện tại wifi chỗ có – chỗ không, chỗ cao – chỗ thấp..)</w:t>
      </w:r>
      <w:r w:rsidRPr="0092541A">
        <w:rPr>
          <w:rStyle w:val="Strong"/>
          <w:rFonts w:ascii="Times New Roman" w:hAnsi="Times New Roman"/>
          <w:b w:val="0"/>
          <w:sz w:val="26"/>
          <w:szCs w:val="26"/>
        </w:rPr>
        <w:t>.</w:t>
      </w:r>
    </w:p>
    <w:p w:rsidR="00CD5567" w:rsidRPr="0092541A" w:rsidRDefault="00CD5567" w:rsidP="00931DBC">
      <w:pPr>
        <w:numPr>
          <w:ilvl w:val="0"/>
          <w:numId w:val="30"/>
        </w:numPr>
        <w:spacing w:after="0"/>
        <w:ind w:left="0" w:firstLine="450"/>
        <w:jc w:val="both"/>
        <w:rPr>
          <w:rStyle w:val="Strong"/>
          <w:rFonts w:ascii="Times New Roman" w:hAnsi="Times New Roman"/>
          <w:b w:val="0"/>
          <w:bCs w:val="0"/>
          <w:sz w:val="26"/>
          <w:szCs w:val="26"/>
        </w:rPr>
      </w:pPr>
      <w:r w:rsidRPr="0092541A">
        <w:rPr>
          <w:rStyle w:val="Strong"/>
          <w:rFonts w:ascii="Times New Roman" w:hAnsi="Times New Roman"/>
          <w:b w:val="0"/>
          <w:sz w:val="26"/>
          <w:szCs w:val="26"/>
        </w:rPr>
        <w:t>Thư viện có thể mở cửa phục vụ ngoài giờ.</w:t>
      </w:r>
    </w:p>
    <w:p w:rsidR="00CD5567" w:rsidRPr="0092541A" w:rsidRDefault="00CD5567" w:rsidP="00931DBC">
      <w:pPr>
        <w:numPr>
          <w:ilvl w:val="0"/>
          <w:numId w:val="30"/>
        </w:numPr>
        <w:spacing w:after="0"/>
        <w:ind w:left="0" w:firstLine="450"/>
        <w:jc w:val="both"/>
        <w:rPr>
          <w:rFonts w:ascii="Times New Roman" w:hAnsi="Times New Roman"/>
          <w:sz w:val="26"/>
          <w:szCs w:val="26"/>
        </w:rPr>
      </w:pPr>
      <w:r w:rsidRPr="0092541A">
        <w:rPr>
          <w:rStyle w:val="Strong"/>
          <w:rFonts w:ascii="Times New Roman" w:hAnsi="Times New Roman"/>
          <w:b w:val="0"/>
          <w:sz w:val="26"/>
          <w:szCs w:val="26"/>
        </w:rPr>
        <w:t>…</w:t>
      </w:r>
    </w:p>
    <w:p w:rsidR="00CD5567" w:rsidRDefault="00CD5567" w:rsidP="00931DBC">
      <w:pPr>
        <w:spacing w:after="0"/>
        <w:ind w:firstLine="450"/>
        <w:jc w:val="both"/>
        <w:rPr>
          <w:rFonts w:ascii="Times New Roman" w:hAnsi="Times New Roman"/>
          <w:bCs/>
          <w:color w:val="000000"/>
          <w:sz w:val="26"/>
          <w:szCs w:val="26"/>
          <w:shd w:val="clear" w:color="auto" w:fill="FFFFFF"/>
        </w:rPr>
      </w:pPr>
      <w:r w:rsidRPr="0092541A">
        <w:rPr>
          <w:rFonts w:ascii="Times New Roman" w:hAnsi="Times New Roman"/>
          <w:sz w:val="26"/>
          <w:szCs w:val="26"/>
        </w:rPr>
        <w:t xml:space="preserve">Như vậy, “Kỹ năng Giao tiếp” là chìa khóa giúp cho sinh viên tự tin bước vào đời. Những kiến thức được học ở trường, đôi khi ứng dụng một cách máy móc vào trong thực tiễn lại không phù hợp mà phải biết cách sử dụng một cách uyển chuyển, linh động,…Do đó, </w:t>
      </w:r>
      <w:r w:rsidRPr="0092541A">
        <w:rPr>
          <w:rFonts w:ascii="Times New Roman" w:hAnsi="Times New Roman"/>
          <w:bCs/>
          <w:color w:val="000000"/>
          <w:sz w:val="26"/>
          <w:szCs w:val="26"/>
          <w:shd w:val="clear" w:color="auto" w:fill="FFFFFF"/>
        </w:rPr>
        <w:t xml:space="preserve">nhiệm vụ của những người làm công tác giáo dục là phải làm sao cho </w:t>
      </w:r>
      <w:r w:rsidRPr="0092541A">
        <w:rPr>
          <w:rFonts w:ascii="Times New Roman" w:hAnsi="Times New Roman"/>
          <w:sz w:val="26"/>
          <w:szCs w:val="26"/>
        </w:rPr>
        <w:t xml:space="preserve">SV không ngừng học hỏi trao dồi thêm về kiến thức KNGT trong suốt đường đời của mình... </w:t>
      </w:r>
      <w:r w:rsidRPr="0092541A">
        <w:rPr>
          <w:rFonts w:ascii="Times New Roman" w:hAnsi="Times New Roman"/>
          <w:bCs/>
          <w:color w:val="000000"/>
          <w:sz w:val="26"/>
          <w:szCs w:val="26"/>
          <w:shd w:val="clear" w:color="auto" w:fill="FFFFFF"/>
        </w:rPr>
        <w:t>“Học để biết; Học để làm; Học để tồn tại; và Học để chung sống”</w:t>
      </w:r>
      <w:r w:rsidRPr="0092541A">
        <w:rPr>
          <w:rFonts w:ascii="Times New Roman" w:hAnsi="Times New Roman"/>
          <w:sz w:val="26"/>
          <w:szCs w:val="26"/>
        </w:rPr>
        <w:t xml:space="preserve">, chứ SV không dừng lại ở mức độ </w:t>
      </w:r>
      <w:r w:rsidRPr="0092541A">
        <w:rPr>
          <w:rFonts w:ascii="Times New Roman" w:hAnsi="Times New Roman"/>
          <w:bCs/>
          <w:color w:val="000000"/>
          <w:sz w:val="26"/>
          <w:szCs w:val="26"/>
          <w:shd w:val="clear" w:color="auto" w:fill="FFFFFF"/>
        </w:rPr>
        <w:t xml:space="preserve">“Học để biết”. </w:t>
      </w:r>
    </w:p>
    <w:p w:rsidR="00CD5567" w:rsidRDefault="00CD5567" w:rsidP="00931DBC">
      <w:pPr>
        <w:spacing w:after="0"/>
        <w:ind w:firstLine="450"/>
        <w:jc w:val="both"/>
        <w:rPr>
          <w:rFonts w:ascii="Times New Roman" w:hAnsi="Times New Roman"/>
          <w:sz w:val="26"/>
          <w:szCs w:val="26"/>
        </w:rPr>
      </w:pPr>
      <w:r>
        <w:rPr>
          <w:rFonts w:ascii="Times New Roman" w:hAnsi="Times New Roman"/>
          <w:sz w:val="26"/>
          <w:szCs w:val="26"/>
        </w:rPr>
        <w:t>Để đổi mới căn bản, toàn diện cần phải có sự phối hợp đồng bộ giữa các bộ phận phòng -khoa, giữa CB-GV-CNV; phải có ý chí quyết tâm của từng thành viên và nhất là sự lãnh đạo sáng suốt của Đảng bộ- Ban Giám hiệu nhà trường thì mới có thể thành công tốt đẹp. Muốn được như vậy, chúng ta phải</w:t>
      </w:r>
      <w:r>
        <w:rPr>
          <w:rFonts w:ascii="Times New Roman" w:eastAsia="Times New Roman" w:hAnsi="Times New Roman"/>
          <w:color w:val="333333"/>
          <w:sz w:val="26"/>
          <w:szCs w:val="26"/>
        </w:rPr>
        <w:t xml:space="preserve"> tuyên truyền sâu rộng những đường lối - chính sách, thấm nhuần vào tư tưởng của từng cá nhân trong toàn trường, và biến nó thành ý chí, niềm tin, quyết tâm… để thực hiện những đường lối chính sách đã vạch ra.</w:t>
      </w:r>
    </w:p>
    <w:p w:rsidR="00CD5567" w:rsidRPr="009D44A1" w:rsidRDefault="00CD5567" w:rsidP="00931DBC">
      <w:pPr>
        <w:spacing w:after="0"/>
        <w:ind w:firstLine="450"/>
        <w:jc w:val="both"/>
        <w:rPr>
          <w:rFonts w:ascii="Times New Roman" w:hAnsi="Times New Roman"/>
          <w:sz w:val="26"/>
          <w:szCs w:val="26"/>
        </w:rPr>
      </w:pPr>
      <w:r w:rsidRPr="009D44A1">
        <w:rPr>
          <w:rFonts w:ascii="Times New Roman" w:hAnsi="Times New Roman"/>
          <w:sz w:val="26"/>
          <w:szCs w:val="26"/>
        </w:rPr>
        <w:t xml:space="preserve">Dẫu rằng, con đường phía trước còn nhiều chông gai, đôi khi chúng ta cũng sẽ vấp ngã, nhưng quan trọng hơn hết là ta biết đứng lên và bước tiếp những bước vững vàng hơn để khẳng định thương hiệu của mình đó là </w:t>
      </w:r>
      <w:r>
        <w:rPr>
          <w:rFonts w:ascii="Times New Roman" w:eastAsia="Times New Roman" w:hAnsi="Times New Roman"/>
          <w:color w:val="333333"/>
          <w:sz w:val="26"/>
          <w:szCs w:val="26"/>
        </w:rPr>
        <w:t>“Cao đẳng Kỹ thuật Lý Tự Trọng Thành phố Hồ Chí Minh” phát triển một cách bền vững</w:t>
      </w:r>
      <w:r w:rsidRPr="009D44A1">
        <w:rPr>
          <w:rFonts w:ascii="Times New Roman" w:hAnsi="Times New Roman"/>
          <w:sz w:val="26"/>
          <w:szCs w:val="26"/>
        </w:rPr>
        <w:t>.</w:t>
      </w:r>
    </w:p>
    <w:p w:rsidR="00CD5567" w:rsidRPr="0092541A" w:rsidRDefault="00CD5567" w:rsidP="00CD5567">
      <w:pPr>
        <w:spacing w:after="0"/>
        <w:jc w:val="both"/>
        <w:rPr>
          <w:rStyle w:val="Strong"/>
          <w:rFonts w:ascii="Times New Roman" w:hAnsi="Times New Roman"/>
          <w:b w:val="0"/>
          <w:sz w:val="26"/>
          <w:szCs w:val="26"/>
        </w:rPr>
      </w:pPr>
    </w:p>
    <w:p w:rsidR="00CD5567" w:rsidRPr="0092541A" w:rsidRDefault="00CD5567" w:rsidP="00CD5567">
      <w:pPr>
        <w:spacing w:after="0"/>
        <w:jc w:val="both"/>
        <w:rPr>
          <w:rFonts w:ascii="Times New Roman" w:hAnsi="Times New Roman"/>
          <w:sz w:val="26"/>
          <w:szCs w:val="26"/>
        </w:rPr>
      </w:pPr>
    </w:p>
    <w:p w:rsidR="00CD5567" w:rsidRPr="0092541A" w:rsidRDefault="00CD5567" w:rsidP="00CD5567">
      <w:pPr>
        <w:pStyle w:val="NormalWeb"/>
        <w:spacing w:before="0" w:beforeAutospacing="0" w:after="0" w:afterAutospacing="0" w:line="276" w:lineRule="auto"/>
        <w:jc w:val="both"/>
        <w:rPr>
          <w:sz w:val="26"/>
          <w:szCs w:val="26"/>
        </w:rPr>
      </w:pPr>
    </w:p>
    <w:p w:rsidR="00CD5567" w:rsidRPr="0092541A" w:rsidRDefault="00CD5567" w:rsidP="00931DBC">
      <w:pPr>
        <w:pStyle w:val="NormalWeb"/>
        <w:spacing w:before="0" w:beforeAutospacing="0" w:after="0" w:afterAutospacing="0" w:line="276" w:lineRule="auto"/>
        <w:jc w:val="center"/>
        <w:rPr>
          <w:b/>
          <w:sz w:val="26"/>
          <w:szCs w:val="26"/>
        </w:rPr>
      </w:pPr>
      <w:r w:rsidRPr="0092541A">
        <w:rPr>
          <w:b/>
          <w:sz w:val="26"/>
          <w:szCs w:val="26"/>
        </w:rPr>
        <w:lastRenderedPageBreak/>
        <w:t>TÀI LIỆU THAM KHẢO</w:t>
      </w:r>
    </w:p>
    <w:p w:rsidR="00CD5567" w:rsidRPr="0092541A" w:rsidRDefault="00CD5567" w:rsidP="00931DBC">
      <w:pPr>
        <w:spacing w:after="0"/>
        <w:jc w:val="center"/>
        <w:rPr>
          <w:rFonts w:ascii="Times New Roman" w:eastAsia="Times New Roman" w:hAnsi="Times New Roman"/>
          <w:sz w:val="26"/>
          <w:szCs w:val="26"/>
        </w:rPr>
      </w:pPr>
    </w:p>
    <w:p w:rsidR="00CD5567" w:rsidRPr="0092541A" w:rsidRDefault="00CD5567" w:rsidP="00CD5567">
      <w:pPr>
        <w:numPr>
          <w:ilvl w:val="0"/>
          <w:numId w:val="31"/>
        </w:numPr>
        <w:spacing w:after="0"/>
        <w:jc w:val="both"/>
        <w:rPr>
          <w:rFonts w:ascii="Times New Roman" w:hAnsi="Times New Roman"/>
          <w:sz w:val="26"/>
          <w:szCs w:val="26"/>
        </w:rPr>
      </w:pPr>
      <w:r w:rsidRPr="0092541A">
        <w:rPr>
          <w:rFonts w:ascii="Times New Roman" w:hAnsi="Times New Roman"/>
          <w:sz w:val="26"/>
          <w:szCs w:val="26"/>
        </w:rPr>
        <w:t xml:space="preserve">PGS.TS Trần Khánh Đức, </w:t>
      </w:r>
      <w:r w:rsidRPr="0092541A">
        <w:rPr>
          <w:rFonts w:ascii="Times New Roman" w:hAnsi="Times New Roman"/>
          <w:i/>
          <w:sz w:val="26"/>
          <w:szCs w:val="26"/>
        </w:rPr>
        <w:t>Giáo dục và phát triển nguồn nhân lực trong thế kỷ XXI</w:t>
      </w:r>
      <w:r w:rsidRPr="0092541A">
        <w:rPr>
          <w:rFonts w:ascii="Times New Roman" w:hAnsi="Times New Roman"/>
          <w:sz w:val="26"/>
          <w:szCs w:val="26"/>
        </w:rPr>
        <w:t>, Nhà xuất bảnGiáo dục Việt Nam, 2014.</w:t>
      </w:r>
    </w:p>
    <w:p w:rsidR="00CD5567" w:rsidRPr="0092541A" w:rsidRDefault="00CD5567" w:rsidP="00CD5567">
      <w:pPr>
        <w:numPr>
          <w:ilvl w:val="0"/>
          <w:numId w:val="31"/>
        </w:numPr>
        <w:spacing w:after="0"/>
        <w:jc w:val="both"/>
        <w:rPr>
          <w:rFonts w:ascii="Times New Roman" w:hAnsi="Times New Roman"/>
          <w:sz w:val="26"/>
          <w:szCs w:val="26"/>
        </w:rPr>
      </w:pPr>
      <w:r w:rsidRPr="0092541A">
        <w:rPr>
          <w:rFonts w:ascii="Times New Roman" w:hAnsi="Times New Roman"/>
          <w:sz w:val="26"/>
          <w:szCs w:val="26"/>
        </w:rPr>
        <w:t xml:space="preserve">PGS.TS Đặng Xuân Hải, </w:t>
      </w:r>
      <w:r w:rsidRPr="0092541A">
        <w:rPr>
          <w:rFonts w:ascii="Times New Roman" w:hAnsi="Times New Roman"/>
          <w:i/>
          <w:sz w:val="26"/>
          <w:szCs w:val="26"/>
        </w:rPr>
        <w:t>Kỹ thuật dạy học trong đào tạo theo học chế tín chỉ</w:t>
      </w:r>
      <w:r w:rsidRPr="0092541A">
        <w:rPr>
          <w:rFonts w:ascii="Times New Roman" w:hAnsi="Times New Roman"/>
          <w:sz w:val="26"/>
          <w:szCs w:val="26"/>
        </w:rPr>
        <w:t>, Nhà xuất bản Bách khoa-Hà Nội, 2013.</w:t>
      </w:r>
    </w:p>
    <w:p w:rsidR="00CD5567" w:rsidRPr="0092541A" w:rsidRDefault="00CD5567" w:rsidP="00CD5567">
      <w:pPr>
        <w:numPr>
          <w:ilvl w:val="0"/>
          <w:numId w:val="31"/>
        </w:numPr>
        <w:spacing w:after="0"/>
        <w:jc w:val="both"/>
        <w:rPr>
          <w:rFonts w:ascii="Times New Roman" w:hAnsi="Times New Roman"/>
          <w:sz w:val="26"/>
          <w:szCs w:val="26"/>
        </w:rPr>
      </w:pPr>
      <w:r w:rsidRPr="0092541A">
        <w:rPr>
          <w:rFonts w:ascii="Times New Roman" w:eastAsia="Times New Roman" w:hAnsi="Times New Roman"/>
          <w:bCs/>
          <w:sz w:val="26"/>
          <w:szCs w:val="26"/>
        </w:rPr>
        <w:t>Mai Thị Linh</w:t>
      </w:r>
      <w:r w:rsidRPr="0092541A">
        <w:rPr>
          <w:rFonts w:ascii="Times New Roman" w:eastAsia="Times New Roman" w:hAnsi="Times New Roman"/>
          <w:b/>
          <w:bCs/>
          <w:kern w:val="36"/>
          <w:sz w:val="26"/>
          <w:szCs w:val="26"/>
        </w:rPr>
        <w:t xml:space="preserve"> </w:t>
      </w:r>
      <w:r w:rsidRPr="0092541A">
        <w:rPr>
          <w:rFonts w:ascii="Times New Roman" w:eastAsia="Times New Roman" w:hAnsi="Times New Roman"/>
          <w:bCs/>
          <w:i/>
          <w:kern w:val="36"/>
          <w:sz w:val="26"/>
          <w:szCs w:val="26"/>
        </w:rPr>
        <w:t>Đổi mới phương pháp giảng dạy các môn học liên quan đến kỹ năng mềm tại khoa kinh tế trường Đại học Nha Trang</w:t>
      </w:r>
      <w:r w:rsidRPr="0092541A">
        <w:rPr>
          <w:rFonts w:ascii="Times New Roman" w:eastAsia="Times New Roman" w:hAnsi="Times New Roman"/>
          <w:sz w:val="26"/>
          <w:szCs w:val="26"/>
        </w:rPr>
        <w:t xml:space="preserve"> (</w:t>
      </w:r>
      <w:r w:rsidRPr="0092541A">
        <w:rPr>
          <w:rFonts w:ascii="Times New Roman" w:eastAsia="Times New Roman" w:hAnsi="Times New Roman"/>
          <w:bCs/>
          <w:sz w:val="26"/>
          <w:szCs w:val="26"/>
        </w:rPr>
        <w:t>bài tham luận)</w:t>
      </w:r>
      <w:r w:rsidRPr="0092541A">
        <w:rPr>
          <w:rFonts w:ascii="Times New Roman" w:eastAsia="Times New Roman" w:hAnsi="Times New Roman"/>
          <w:sz w:val="26"/>
          <w:szCs w:val="26"/>
        </w:rPr>
        <w:t>, 2010.</w:t>
      </w:r>
    </w:p>
    <w:p w:rsidR="00CD5567" w:rsidRPr="0092541A" w:rsidRDefault="00CD5567" w:rsidP="00CD5567">
      <w:pPr>
        <w:numPr>
          <w:ilvl w:val="0"/>
          <w:numId w:val="31"/>
        </w:numPr>
        <w:spacing w:after="0"/>
        <w:rPr>
          <w:rFonts w:ascii="Times New Roman" w:hAnsi="Times New Roman"/>
          <w:color w:val="000000"/>
          <w:sz w:val="26"/>
          <w:szCs w:val="26"/>
        </w:rPr>
      </w:pPr>
      <w:r w:rsidRPr="0092541A">
        <w:rPr>
          <w:rFonts w:ascii="Times New Roman" w:hAnsi="Times New Roman"/>
          <w:color w:val="000000"/>
          <w:sz w:val="26"/>
          <w:szCs w:val="26"/>
        </w:rPr>
        <w:t xml:space="preserve">ThS.Chu Văn Đức, TS.Thái Trí Dũng, TS.Lương Minh Việt, </w:t>
      </w:r>
      <w:r w:rsidRPr="0092541A">
        <w:rPr>
          <w:rFonts w:ascii="Times New Roman" w:hAnsi="Times New Roman"/>
          <w:i/>
          <w:color w:val="000000"/>
          <w:sz w:val="26"/>
          <w:szCs w:val="26"/>
        </w:rPr>
        <w:t>Giáo trình Kỹ năng Giao tiếp</w:t>
      </w:r>
      <w:r w:rsidRPr="0092541A">
        <w:rPr>
          <w:rFonts w:ascii="Times New Roman" w:hAnsi="Times New Roman"/>
          <w:color w:val="000000"/>
          <w:sz w:val="26"/>
          <w:szCs w:val="26"/>
        </w:rPr>
        <w:t>, Nhà xuất bản Hà Nội, 2005.</w:t>
      </w:r>
    </w:p>
    <w:p w:rsidR="00CD5567" w:rsidRPr="0092541A" w:rsidRDefault="00CD5567" w:rsidP="00CD5567">
      <w:pPr>
        <w:numPr>
          <w:ilvl w:val="0"/>
          <w:numId w:val="31"/>
        </w:numPr>
        <w:spacing w:after="0"/>
        <w:rPr>
          <w:rFonts w:ascii="Times New Roman" w:hAnsi="Times New Roman"/>
          <w:color w:val="000000"/>
          <w:sz w:val="26"/>
          <w:szCs w:val="26"/>
        </w:rPr>
      </w:pPr>
      <w:r w:rsidRPr="0092541A">
        <w:rPr>
          <w:rFonts w:ascii="Times New Roman" w:hAnsi="Times New Roman"/>
          <w:color w:val="000000"/>
          <w:sz w:val="26"/>
          <w:szCs w:val="26"/>
        </w:rPr>
        <w:t>Tạp chí tiasang.com.vn</w:t>
      </w:r>
    </w:p>
    <w:p w:rsidR="00CD5567" w:rsidRPr="0092541A" w:rsidRDefault="00CD5567" w:rsidP="00CD5567">
      <w:pPr>
        <w:spacing w:after="0"/>
        <w:jc w:val="both"/>
        <w:rPr>
          <w:rFonts w:ascii="Times New Roman" w:hAnsi="Times New Roman"/>
          <w:sz w:val="26"/>
          <w:szCs w:val="26"/>
        </w:rPr>
      </w:pPr>
    </w:p>
    <w:p w:rsidR="00EE273E" w:rsidRPr="00CD5567" w:rsidRDefault="00EE273E" w:rsidP="00CD5567">
      <w:pPr>
        <w:spacing w:after="0"/>
      </w:pPr>
    </w:p>
    <w:sectPr w:rsidR="00EE273E" w:rsidRPr="00CD5567" w:rsidSect="009658E7">
      <w:headerReference w:type="default" r:id="rId9"/>
      <w:footerReference w:type="default" r:id="rId10"/>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205" w:rsidRDefault="009E1205" w:rsidP="00757B11">
      <w:pPr>
        <w:spacing w:after="0" w:line="240" w:lineRule="auto"/>
      </w:pPr>
      <w:r>
        <w:separator/>
      </w:r>
    </w:p>
  </w:endnote>
  <w:endnote w:type="continuationSeparator" w:id="0">
    <w:p w:rsidR="009E1205" w:rsidRDefault="009E1205"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972150">
          <w:rPr>
            <w:noProof/>
          </w:rPr>
          <w:t>5</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205" w:rsidRDefault="009E1205" w:rsidP="00757B11">
      <w:pPr>
        <w:spacing w:after="0" w:line="240" w:lineRule="auto"/>
      </w:pPr>
      <w:r>
        <w:separator/>
      </w:r>
    </w:p>
  </w:footnote>
  <w:footnote w:type="continuationSeparator" w:id="0">
    <w:p w:rsidR="009E1205" w:rsidRDefault="009E1205"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9818E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175843"/>
    <w:multiLevelType w:val="hybridMultilevel"/>
    <w:tmpl w:val="043A6AE6"/>
    <w:lvl w:ilvl="0" w:tplc="6D302AB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3">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3690F6D"/>
    <w:multiLevelType w:val="hybridMultilevel"/>
    <w:tmpl w:val="B36A8A82"/>
    <w:lvl w:ilvl="0" w:tplc="4078AA6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EE2F9E"/>
    <w:multiLevelType w:val="hybridMultilevel"/>
    <w:tmpl w:val="0512EF6E"/>
    <w:lvl w:ilvl="0" w:tplc="26063A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nsid w:val="44CC7665"/>
    <w:multiLevelType w:val="hybridMultilevel"/>
    <w:tmpl w:val="3190AE4A"/>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3E0CA1"/>
    <w:multiLevelType w:val="hybridMultilevel"/>
    <w:tmpl w:val="44A6166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4A3640F1"/>
    <w:multiLevelType w:val="hybridMultilevel"/>
    <w:tmpl w:val="1DF478F8"/>
    <w:lvl w:ilvl="0" w:tplc="AE2C73C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2"/>
  </w:num>
  <w:num w:numId="4">
    <w:abstractNumId w:val="30"/>
  </w:num>
  <w:num w:numId="5">
    <w:abstractNumId w:val="15"/>
  </w:num>
  <w:num w:numId="6">
    <w:abstractNumId w:val="26"/>
  </w:num>
  <w:num w:numId="7">
    <w:abstractNumId w:val="19"/>
  </w:num>
  <w:num w:numId="8">
    <w:abstractNumId w:val="17"/>
  </w:num>
  <w:num w:numId="9">
    <w:abstractNumId w:val="11"/>
  </w:num>
  <w:num w:numId="10">
    <w:abstractNumId w:val="29"/>
  </w:num>
  <w:num w:numId="11">
    <w:abstractNumId w:val="28"/>
  </w:num>
  <w:num w:numId="12">
    <w:abstractNumId w:val="25"/>
  </w:num>
  <w:num w:numId="13">
    <w:abstractNumId w:val="1"/>
  </w:num>
  <w:num w:numId="14">
    <w:abstractNumId w:val="10"/>
  </w:num>
  <w:num w:numId="15">
    <w:abstractNumId w:val="8"/>
  </w:num>
  <w:num w:numId="16">
    <w:abstractNumId w:val="23"/>
  </w:num>
  <w:num w:numId="17">
    <w:abstractNumId w:val="31"/>
  </w:num>
  <w:num w:numId="18">
    <w:abstractNumId w:val="27"/>
  </w:num>
  <w:num w:numId="19">
    <w:abstractNumId w:val="0"/>
  </w:num>
  <w:num w:numId="20">
    <w:abstractNumId w:val="9"/>
  </w:num>
  <w:num w:numId="21">
    <w:abstractNumId w:val="3"/>
  </w:num>
  <w:num w:numId="22">
    <w:abstractNumId w:val="20"/>
  </w:num>
  <w:num w:numId="23">
    <w:abstractNumId w:val="6"/>
  </w:num>
  <w:num w:numId="24">
    <w:abstractNumId w:val="4"/>
  </w:num>
  <w:num w:numId="25">
    <w:abstractNumId w:val="7"/>
  </w:num>
  <w:num w:numId="26">
    <w:abstractNumId w:val="32"/>
  </w:num>
  <w:num w:numId="27">
    <w:abstractNumId w:val="24"/>
  </w:num>
  <w:num w:numId="28">
    <w:abstractNumId w:val="2"/>
  </w:num>
  <w:num w:numId="29">
    <w:abstractNumId w:val="18"/>
  </w:num>
  <w:num w:numId="30">
    <w:abstractNumId w:val="22"/>
  </w:num>
  <w:num w:numId="31">
    <w:abstractNumId w:val="16"/>
  </w:num>
  <w:num w:numId="32">
    <w:abstractNumId w:val="1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527"/>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94241"/>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546F6"/>
    <w:rsid w:val="00570973"/>
    <w:rsid w:val="00591E21"/>
    <w:rsid w:val="005B6BB6"/>
    <w:rsid w:val="005C6AEE"/>
    <w:rsid w:val="005D608C"/>
    <w:rsid w:val="005E2051"/>
    <w:rsid w:val="005F2EB5"/>
    <w:rsid w:val="005F60BF"/>
    <w:rsid w:val="0060298B"/>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B2363"/>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1DBC"/>
    <w:rsid w:val="00933523"/>
    <w:rsid w:val="00965883"/>
    <w:rsid w:val="009658E7"/>
    <w:rsid w:val="00972150"/>
    <w:rsid w:val="00977A5D"/>
    <w:rsid w:val="009818ED"/>
    <w:rsid w:val="00991DE0"/>
    <w:rsid w:val="00991E44"/>
    <w:rsid w:val="009A3DE7"/>
    <w:rsid w:val="009A54D1"/>
    <w:rsid w:val="009C1F10"/>
    <w:rsid w:val="009C54B8"/>
    <w:rsid w:val="009D1808"/>
    <w:rsid w:val="009D2865"/>
    <w:rsid w:val="009D722B"/>
    <w:rsid w:val="009E1205"/>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D5567"/>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414E"/>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paragraph" w:styleId="BodyTextIndent2">
    <w:name w:val="Body Text Indent 2"/>
    <w:basedOn w:val="Normal"/>
    <w:link w:val="BodyTextIndent2Char"/>
    <w:rsid w:val="005546F6"/>
    <w:pPr>
      <w:spacing w:after="0" w:line="240" w:lineRule="auto"/>
      <w:ind w:firstLine="720"/>
      <w:jc w:val="both"/>
    </w:pPr>
    <w:rPr>
      <w:rFonts w:ascii=".VnTime" w:eastAsia="Times New Roman" w:hAnsi=".VnTime" w:cs="Times New Roman"/>
      <w:sz w:val="28"/>
      <w:szCs w:val="20"/>
      <w:lang w:val="en-US"/>
    </w:rPr>
  </w:style>
  <w:style w:type="character" w:customStyle="1" w:styleId="BodyTextIndent2Char">
    <w:name w:val="Body Text Indent 2 Char"/>
    <w:basedOn w:val="DefaultParagraphFont"/>
    <w:link w:val="BodyTextIndent2"/>
    <w:rsid w:val="005546F6"/>
    <w:rPr>
      <w:rFonts w:ascii=".VnTime" w:eastAsia="Times New Roman" w:hAnsi=".VnTime" w:cs="Times New Roman"/>
      <w:sz w:val="28"/>
      <w:szCs w:val="20"/>
      <w:lang w:val="en-US"/>
    </w:rPr>
  </w:style>
  <w:style w:type="paragraph" w:customStyle="1" w:styleId="clsnewssubject">
    <w:name w:val="cls_newssubject"/>
    <w:basedOn w:val="Normal"/>
    <w:rsid w:val="005546F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qFormat/>
    <w:rsid w:val="00CD55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ftskillsinstitution.com/faq.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04291"/>
    <w:rsid w:val="00635E0C"/>
    <w:rsid w:val="006E0142"/>
    <w:rsid w:val="00A75050"/>
    <w:rsid w:val="00BA1CFF"/>
    <w:rsid w:val="00CD5B16"/>
    <w:rsid w:val="00CF0CE4"/>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F1976-D33B-4F92-BBB6-F5291D14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1845</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6</cp:revision>
  <cp:lastPrinted>2014-05-06T08:21:00Z</cp:lastPrinted>
  <dcterms:created xsi:type="dcterms:W3CDTF">2015-05-22T01:56:00Z</dcterms:created>
  <dcterms:modified xsi:type="dcterms:W3CDTF">2015-05-25T08:41:00Z</dcterms:modified>
</cp:coreProperties>
</file>